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89E" w:rsidRPr="005621F8" w:rsidRDefault="0077789E" w:rsidP="0077789E">
      <w:pPr>
        <w:pStyle w:val="Default"/>
        <w:rPr>
          <w:b/>
          <w:color w:val="000000" w:themeColor="text1"/>
        </w:rPr>
      </w:pPr>
      <w:r>
        <w:t xml:space="preserve">                                                   </w:t>
      </w:r>
      <w:r w:rsidRPr="005621F8">
        <w:rPr>
          <w:b/>
          <w:color w:val="000000" w:themeColor="text1"/>
          <w:sz w:val="28"/>
          <w:szCs w:val="28"/>
        </w:rPr>
        <w:t>КРАСНОЯРСКИЙ КРАЙ</w:t>
      </w:r>
    </w:p>
    <w:p w:rsidR="0077789E" w:rsidRPr="005621F8" w:rsidRDefault="0077789E" w:rsidP="0077789E">
      <w:pPr>
        <w:pStyle w:val="Default"/>
        <w:jc w:val="center"/>
        <w:rPr>
          <w:b/>
          <w:color w:val="000000" w:themeColor="text1"/>
          <w:sz w:val="28"/>
          <w:szCs w:val="28"/>
        </w:rPr>
      </w:pPr>
      <w:r w:rsidRPr="005621F8">
        <w:rPr>
          <w:b/>
          <w:color w:val="000000" w:themeColor="text1"/>
          <w:sz w:val="28"/>
          <w:szCs w:val="28"/>
        </w:rPr>
        <w:t>АДМИНИСТРАЦИЯ ОТРОКСКОГО СЕЛЬСОВЕТА</w:t>
      </w:r>
    </w:p>
    <w:p w:rsidR="0077789E" w:rsidRPr="005621F8" w:rsidRDefault="0077789E" w:rsidP="0077789E">
      <w:pPr>
        <w:pStyle w:val="Default"/>
        <w:jc w:val="center"/>
        <w:rPr>
          <w:b/>
          <w:color w:val="000000" w:themeColor="text1"/>
          <w:sz w:val="28"/>
          <w:szCs w:val="28"/>
        </w:rPr>
      </w:pPr>
      <w:r w:rsidRPr="005621F8">
        <w:rPr>
          <w:b/>
          <w:color w:val="000000" w:themeColor="text1"/>
          <w:sz w:val="28"/>
          <w:szCs w:val="28"/>
        </w:rPr>
        <w:t>ИДРИНСКОГО РАЙОНА</w:t>
      </w:r>
    </w:p>
    <w:p w:rsidR="0077789E" w:rsidRPr="005F403F" w:rsidRDefault="0077789E" w:rsidP="0077789E">
      <w:pPr>
        <w:pStyle w:val="Default"/>
        <w:jc w:val="center"/>
        <w:rPr>
          <w:color w:val="000000" w:themeColor="text1"/>
          <w:sz w:val="28"/>
          <w:szCs w:val="28"/>
        </w:rPr>
      </w:pPr>
    </w:p>
    <w:p w:rsidR="0077789E" w:rsidRPr="005F403F" w:rsidRDefault="0077789E" w:rsidP="0077789E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5F403F">
        <w:rPr>
          <w:b/>
          <w:bCs/>
          <w:color w:val="000000" w:themeColor="text1"/>
          <w:sz w:val="28"/>
          <w:szCs w:val="28"/>
        </w:rPr>
        <w:t>ПОСТАНОВЛЕНИЕ</w:t>
      </w:r>
    </w:p>
    <w:p w:rsidR="00443F27" w:rsidRPr="00443F27" w:rsidRDefault="00443F27" w:rsidP="00443F2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F27" w:rsidRPr="00443F27" w:rsidRDefault="0077789E" w:rsidP="00443F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Pr="007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43F27"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.2023                                          с.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Отрок</w:t>
      </w:r>
      <w:r w:rsidR="00443F27"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</w:t>
      </w:r>
      <w:r w:rsidR="00443F27"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</w:p>
    <w:p w:rsidR="00443F27" w:rsidRPr="00443F27" w:rsidRDefault="00443F27" w:rsidP="00443F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F27" w:rsidRPr="00443F27" w:rsidRDefault="00443F27" w:rsidP="00443F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F27" w:rsidRPr="00443F27" w:rsidRDefault="00443F27" w:rsidP="00443F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Регламента реализации администрацией </w:t>
      </w:r>
      <w:proofErr w:type="spellStart"/>
      <w:r w:rsidR="0077789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Отрокского</w:t>
      </w:r>
      <w:proofErr w:type="spellEnd"/>
      <w:r w:rsidRPr="00443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полномочий администратора доходов бюджета по взысканию дебиторской задолженности по платежам в бюджет, пеням и штрафам по ним</w:t>
      </w:r>
    </w:p>
    <w:p w:rsidR="00443F27" w:rsidRPr="00443F27" w:rsidRDefault="00443F27" w:rsidP="00443F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F27" w:rsidRPr="00443F27" w:rsidRDefault="00443F27" w:rsidP="00443F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F27" w:rsidRPr="00443F27" w:rsidRDefault="00443F27" w:rsidP="00443F2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целях реализации полномочий администратора доходов бюджета по взысканию дебиторской задолженности по платежам в бюджет, пеням и штрафам по ним, </w:t>
      </w: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пунктом 2 статьи 160.1 Бюджетного кодекса Российской Федераци</w:t>
      </w: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и, </w:t>
      </w: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приказом Министерства Финансов Российской Федерации от 18.11.2022 №172н «</w:t>
      </w: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</w:t>
      </w:r>
      <w:proofErr w:type="gramEnd"/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штрафам по ним»</w:t>
      </w: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руководствуясь Уставом </w:t>
      </w:r>
      <w:proofErr w:type="spellStart"/>
      <w:r w:rsidR="007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Отрокского</w:t>
      </w:r>
      <w:proofErr w:type="spellEnd"/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администрация </w:t>
      </w:r>
      <w:proofErr w:type="spellStart"/>
      <w:r w:rsidR="007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Отрокского</w:t>
      </w:r>
      <w:proofErr w:type="spellEnd"/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</w:t>
      </w:r>
      <w:r w:rsidRPr="00443F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</w:t>
      </w:r>
      <w:r w:rsidRPr="00443F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</w:p>
    <w:p w:rsidR="00443F27" w:rsidRPr="00443F27" w:rsidRDefault="00443F27" w:rsidP="00443F2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Регламент реализации администрацией </w:t>
      </w:r>
      <w:proofErr w:type="spellStart"/>
      <w:r w:rsidR="0077789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Отрокского</w:t>
      </w:r>
      <w:proofErr w:type="spellEnd"/>
      <w:r w:rsidRPr="00443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полномочий администратора доходов бюджета по взысканию дебиторской задолженности по платежам в бюджет, пеням и штрафам по ним, согласно приложению № 1 к настоящему постановлению.</w:t>
      </w:r>
    </w:p>
    <w:p w:rsidR="00443F27" w:rsidRPr="00443F27" w:rsidRDefault="00443F27" w:rsidP="00443F2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443F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43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443F27" w:rsidRPr="00443F27" w:rsidRDefault="00443F27" w:rsidP="00443F2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после опубликования.</w:t>
      </w:r>
    </w:p>
    <w:p w:rsidR="00443F27" w:rsidRPr="00443F27" w:rsidRDefault="00443F27" w:rsidP="00443F2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43F27" w:rsidRPr="00443F27" w:rsidRDefault="00443F27" w:rsidP="00443F2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43F27" w:rsidRPr="00443F27" w:rsidRDefault="00443F27" w:rsidP="00443F2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43F27" w:rsidRPr="00443F27" w:rsidRDefault="00443F27" w:rsidP="00443F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сельсовета                                                      </w:t>
      </w:r>
      <w:r w:rsidR="007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К.И. Москаленко</w:t>
      </w:r>
    </w:p>
    <w:p w:rsidR="00443F27" w:rsidRPr="00443F27" w:rsidRDefault="00443F27" w:rsidP="00443F27">
      <w:pPr>
        <w:tabs>
          <w:tab w:val="left" w:pos="142"/>
        </w:tabs>
        <w:suppressAutoHyphens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43F27" w:rsidRPr="00443F27" w:rsidRDefault="00443F27" w:rsidP="00443F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43F27" w:rsidRPr="00443F27" w:rsidRDefault="00443F27" w:rsidP="00443F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43F27" w:rsidRPr="00443F27" w:rsidRDefault="00443F27" w:rsidP="00443F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43F27" w:rsidRPr="00443F27" w:rsidRDefault="00443F27" w:rsidP="00443F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43F27" w:rsidRPr="00443F27" w:rsidRDefault="00443F27" w:rsidP="00443F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43F27" w:rsidRPr="00443F27" w:rsidRDefault="00443F27" w:rsidP="00443F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43F27" w:rsidRPr="00443F27" w:rsidRDefault="00443F27" w:rsidP="00443F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43F27" w:rsidRPr="00443F27" w:rsidRDefault="00443F27" w:rsidP="00443F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43F27" w:rsidRPr="00443F27" w:rsidRDefault="00443F27" w:rsidP="00443F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43F27" w:rsidRPr="00443F27" w:rsidRDefault="00443F27" w:rsidP="00443F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43F27" w:rsidRPr="00443F27" w:rsidRDefault="00443F27" w:rsidP="00443F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43F27" w:rsidRPr="00443F27" w:rsidRDefault="00443F27" w:rsidP="00443F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43F27" w:rsidRPr="00443F27" w:rsidRDefault="00443F27" w:rsidP="00443F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43F27" w:rsidRPr="00443F27" w:rsidRDefault="00443F27" w:rsidP="00443F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43F27" w:rsidRPr="00443F27" w:rsidRDefault="00443F27" w:rsidP="00443F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43F27" w:rsidRPr="00443F27" w:rsidRDefault="00443F27" w:rsidP="00443F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43F27" w:rsidRPr="00443F27" w:rsidRDefault="00443F27" w:rsidP="00443F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43F27" w:rsidRPr="00443F27" w:rsidRDefault="00443F27" w:rsidP="00443F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43F27" w:rsidRPr="00443F27" w:rsidRDefault="00443F27" w:rsidP="00443F2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</w:t>
      </w:r>
      <w:r w:rsidRPr="00443F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443F27" w:rsidRPr="00443F27" w:rsidRDefault="00443F27" w:rsidP="00443F27">
      <w:pPr>
        <w:tabs>
          <w:tab w:val="left" w:pos="7245"/>
          <w:tab w:val="right" w:pos="9355"/>
        </w:tabs>
        <w:suppressAutoHyphens/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к постановлению администрации </w:t>
      </w:r>
    </w:p>
    <w:p w:rsidR="00443F27" w:rsidRPr="00443F27" w:rsidRDefault="0077789E" w:rsidP="00443F27">
      <w:pPr>
        <w:tabs>
          <w:tab w:val="left" w:pos="7245"/>
          <w:tab w:val="right" w:pos="9355"/>
        </w:tabs>
        <w:suppressAutoHyphens/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Отрокского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3F27" w:rsidRPr="00443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</w:t>
      </w:r>
    </w:p>
    <w:p w:rsidR="00443F27" w:rsidRPr="00443F27" w:rsidRDefault="00443F27" w:rsidP="00443F27">
      <w:pPr>
        <w:tabs>
          <w:tab w:val="left" w:pos="7245"/>
          <w:tab w:val="right" w:pos="9355"/>
        </w:tabs>
        <w:suppressAutoHyphens/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7789E">
        <w:rPr>
          <w:rFonts w:ascii="Times New Roman" w:eastAsia="Times New Roman" w:hAnsi="Times New Roman" w:cs="Times New Roman"/>
          <w:sz w:val="24"/>
          <w:szCs w:val="24"/>
          <w:lang w:eastAsia="ru-RU"/>
        </w:rPr>
        <w:t>15.11</w:t>
      </w:r>
      <w:r w:rsidRPr="00443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 № </w:t>
      </w:r>
      <w:r w:rsidR="0077789E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443F27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443F27" w:rsidRPr="00443F27" w:rsidRDefault="00443F27" w:rsidP="00443F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P36"/>
      <w:bookmarkEnd w:id="0"/>
    </w:p>
    <w:p w:rsidR="00443F27" w:rsidRPr="00443F27" w:rsidRDefault="00443F27" w:rsidP="00443F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Регламент</w:t>
      </w:r>
    </w:p>
    <w:p w:rsidR="00443F27" w:rsidRPr="00443F27" w:rsidRDefault="00443F27" w:rsidP="00443F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реализации администрацией </w:t>
      </w:r>
      <w:proofErr w:type="spellStart"/>
      <w:r w:rsidR="007778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Отрокского</w:t>
      </w:r>
      <w:proofErr w:type="spellEnd"/>
      <w:r w:rsidRPr="00443F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сельсовета полномочий администратора доходов бюджета по взысканию дебиторской задолженности по платежам в бюджет, пеням и штрафам по ним</w:t>
      </w:r>
    </w:p>
    <w:p w:rsidR="00443F27" w:rsidRPr="00443F27" w:rsidRDefault="00443F27" w:rsidP="00443F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43F27" w:rsidRPr="00443F27" w:rsidRDefault="00443F27" w:rsidP="00443F27">
      <w:pPr>
        <w:suppressAutoHyphens/>
        <w:spacing w:after="0" w:line="240" w:lineRule="auto"/>
        <w:jc w:val="center"/>
        <w:rPr>
          <w:rFonts w:ascii="Times New Roman;serif" w:eastAsia="Times New Roman" w:hAnsi="Times New Roman;serif" w:cs="Times New Roman"/>
          <w:b/>
          <w:color w:val="000000"/>
          <w:sz w:val="28"/>
          <w:szCs w:val="28"/>
          <w:lang w:eastAsia="ru-RU"/>
        </w:rPr>
      </w:pPr>
      <w:r w:rsidRPr="00443F27">
        <w:rPr>
          <w:rFonts w:ascii="Times New Roman;serif" w:eastAsia="Times New Roman" w:hAnsi="Times New Roman;serif" w:cs="Times New Roman"/>
          <w:b/>
          <w:color w:val="000000"/>
          <w:sz w:val="28"/>
          <w:szCs w:val="28"/>
          <w:lang w:eastAsia="ru-RU"/>
        </w:rPr>
        <w:t>1. Общие положения</w:t>
      </w:r>
    </w:p>
    <w:p w:rsidR="00443F27" w:rsidRPr="00443F27" w:rsidRDefault="00443F27" w:rsidP="00443F2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0"/>
          <w:lang w:eastAsia="ru-RU"/>
        </w:rPr>
      </w:pPr>
      <w:r w:rsidRPr="00443F2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1.1. </w:t>
      </w:r>
      <w:proofErr w:type="gramStart"/>
      <w:r w:rsidRPr="00443F2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Настоящий Регламент реализации администрацией </w:t>
      </w:r>
      <w:proofErr w:type="spellStart"/>
      <w:r w:rsidR="0077789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Отрокского</w:t>
      </w:r>
      <w:proofErr w:type="spellEnd"/>
      <w:r w:rsidR="0077789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43F2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сельсовета полномочий администратора доходов бюджета по взысканию дебиторской задолженности по платежам в бюджет, пеням и штрафам по ним, являющейся источниками формирования доходов  бюджета </w:t>
      </w:r>
      <w:proofErr w:type="spellStart"/>
      <w:r w:rsidR="0077789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Отрокского</w:t>
      </w:r>
      <w:proofErr w:type="spellEnd"/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3F2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(далее – Регламент),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</w:t>
      </w:r>
      <w:proofErr w:type="gramEnd"/>
      <w:r w:rsidRPr="00443F2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законодательством Российской Федерации о таможенном регулировании (далее — дебиторская задолженность по доходам), а также:</w:t>
      </w:r>
    </w:p>
    <w:p w:rsidR="00443F27" w:rsidRPr="00443F27" w:rsidRDefault="00443F27" w:rsidP="00443F2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43F2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а) перечень мероприятий по реализации </w:t>
      </w:r>
      <w:r w:rsidRPr="00443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proofErr w:type="spellStart"/>
      <w:r w:rsidR="0077789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Отрокского</w:t>
      </w:r>
      <w:proofErr w:type="spellEnd"/>
      <w:r w:rsidRPr="00443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443F2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полномочий, направленных на взыскание дебиторской задолженности по доходам по видам платежей (учетным группам доходов), включающий мероприятия </w:t>
      </w:r>
      <w:proofErr w:type="gramStart"/>
      <w:r w:rsidRPr="00443F2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</w:t>
      </w:r>
      <w:proofErr w:type="gramEnd"/>
      <w:r w:rsidRPr="00443F2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:</w:t>
      </w:r>
    </w:p>
    <w:p w:rsidR="00443F27" w:rsidRPr="00443F27" w:rsidRDefault="00443F27" w:rsidP="00443F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43F2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443F27" w:rsidRPr="00443F27" w:rsidRDefault="00443F27" w:rsidP="00443F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43F2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443F27" w:rsidRPr="00443F27" w:rsidRDefault="00443F27" w:rsidP="00443F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43F2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доходам);</w:t>
      </w:r>
    </w:p>
    <w:p w:rsidR="00443F27" w:rsidRPr="00443F27" w:rsidRDefault="00443F27" w:rsidP="00443F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43F2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доходам;</w:t>
      </w:r>
    </w:p>
    <w:p w:rsidR="00443F27" w:rsidRPr="00443F27" w:rsidRDefault="00443F27" w:rsidP="00443F2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43F2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б) сроки реализации каждого мероприятия по реализации </w:t>
      </w:r>
      <w:r w:rsidRPr="00443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proofErr w:type="spellStart"/>
      <w:r w:rsidR="0077789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Отрокского</w:t>
      </w:r>
      <w:proofErr w:type="spellEnd"/>
      <w:r w:rsidRPr="00443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443F2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полномочий, направленных на взыскание дебиторской задолженности по доходам;</w:t>
      </w:r>
    </w:p>
    <w:p w:rsidR="00443F27" w:rsidRPr="00443F27" w:rsidRDefault="00443F27" w:rsidP="00443F2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43F2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 xml:space="preserve">в) порядок обмена информацией (первичными учетными документами) между сотрудниками администрации </w:t>
      </w:r>
      <w:proofErr w:type="spellStart"/>
      <w:r w:rsidR="0077789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Отрокского</w:t>
      </w:r>
      <w:proofErr w:type="spellEnd"/>
      <w:r w:rsidRPr="00443F2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сельсовета.</w:t>
      </w:r>
    </w:p>
    <w:p w:rsidR="00443F27" w:rsidRPr="00443F27" w:rsidRDefault="00443F27" w:rsidP="00443F2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1.2. </w:t>
      </w:r>
      <w:r w:rsidRPr="00443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 администратора доходов </w:t>
      </w:r>
      <w:r w:rsidRPr="00443F2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443F27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"consultantplus://offline/ref=3734A202BCE4245E57D3CC41C3D894B05A758CAA151B16710D2F2AF275962E4CA187E7CEE5720CBAE6085CD00DBAC9AF1CAD4A275152CB6B541F3736X7C6E" \h </w:instrText>
      </w:r>
      <w:r w:rsidRPr="00443F2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443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администрацией </w:t>
      </w:r>
      <w:proofErr w:type="spellStart"/>
      <w:r w:rsidR="0077789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Отрокского</w:t>
      </w:r>
      <w:proofErr w:type="spellEnd"/>
      <w:r w:rsidRPr="00443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по кодам классификации доходов местного и краевого бюджета.</w:t>
      </w:r>
    </w:p>
    <w:p w:rsidR="00443F27" w:rsidRPr="00443F27" w:rsidRDefault="00443F27" w:rsidP="00443F2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43F27">
        <w:rPr>
          <w:rFonts w:ascii="Calibri" w:eastAsia="Times New Roman" w:hAnsi="Calibri" w:cs="Times New Roman"/>
          <w:sz w:val="28"/>
          <w:szCs w:val="28"/>
          <w:lang w:eastAsia="ru-RU"/>
        </w:rPr>
        <w:fldChar w:fldCharType="end"/>
      </w:r>
      <w:r w:rsidRPr="00443F2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1.3. Термины и определения, используемые в Регламенте:</w:t>
      </w:r>
    </w:p>
    <w:p w:rsidR="00443F27" w:rsidRPr="00443F27" w:rsidRDefault="00443F27" w:rsidP="00443F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43F2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- </w:t>
      </w:r>
      <w:r w:rsidRPr="00443F27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деятельность по взысканию просроченной задолженности (взыскание)</w:t>
      </w:r>
      <w:r w:rsidRPr="00443F2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- юридические и фактические действия, совершаемые администраторами доходов, направленные на погашение должником просроченной дебиторской задолженности; </w:t>
      </w:r>
    </w:p>
    <w:p w:rsidR="00443F27" w:rsidRPr="00443F27" w:rsidRDefault="00443F27" w:rsidP="00443F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43F27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- должник (дебитор)</w:t>
      </w:r>
      <w:r w:rsidRPr="00443F2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- юридическое или физическое лицо, иной участник бюджетного процесса, имеющий задолженность по денежным обязательствам согласно муниципальному контракту (договору), соглашению и (или) по иному обязательству, установленному законодательством Российской Федерации;</w:t>
      </w:r>
    </w:p>
    <w:p w:rsidR="00443F27" w:rsidRPr="00443F27" w:rsidRDefault="00443F27" w:rsidP="00443F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gramStart"/>
      <w:r w:rsidRPr="00443F2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- </w:t>
      </w:r>
      <w:r w:rsidRPr="00443F27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дебиторская задолженность по доходам</w:t>
      </w:r>
      <w:r w:rsidRPr="00443F2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- неисполненное обязательство должника (дебитора) о выплате денежных средств в срок, установленный муниципальным контрактом (договором), соглашением и (или) иным обязательством, в том числе в соответствии с действующим законодательством Российской Федерации, а также неисполненное в срок обязательство, задолженность по которому возникла в связи с предварительной оплатой и (или) выплатой авансовых платежей, за исключением платежей, предусмотренных законодательством о налогах</w:t>
      </w:r>
      <w:proofErr w:type="gramEnd"/>
      <w:r w:rsidRPr="00443F2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 </w:t>
      </w:r>
      <w:proofErr w:type="gramStart"/>
      <w:r w:rsidRPr="00443F2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сборах</w:t>
      </w:r>
      <w:proofErr w:type="gramEnd"/>
      <w:r w:rsidRPr="00443F2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</w:t>
      </w:r>
      <w:r w:rsidRPr="00443F2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43F2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 так же взыскания (штрафы), налагаемые по результатам рассмотрения дел об административных правонарушениях административной комиссией </w:t>
      </w:r>
      <w:proofErr w:type="spellStart"/>
      <w:r w:rsidR="0077789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Отрокского</w:t>
      </w:r>
      <w:proofErr w:type="spellEnd"/>
      <w:r w:rsidRPr="00443F2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сельсовета;</w:t>
      </w:r>
    </w:p>
    <w:p w:rsidR="00443F27" w:rsidRPr="00443F27" w:rsidRDefault="00443F27" w:rsidP="00443F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43F2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- </w:t>
      </w:r>
      <w:r w:rsidRPr="00443F27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просроченная дебиторская задолженность</w:t>
      </w:r>
      <w:r w:rsidRPr="00443F2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- долг дебитора, не погашенный в сроки, установленные муниципальным контрактом (договором), соглашением и (или) иным обязательством, в соответствии с действующим законодательством Российской Федерации; </w:t>
      </w:r>
    </w:p>
    <w:p w:rsidR="00443F27" w:rsidRPr="00443F27" w:rsidRDefault="00443F27" w:rsidP="00443F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43F2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- </w:t>
      </w:r>
      <w:r w:rsidRPr="00443F27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ответственное лицо (</w:t>
      </w:r>
      <w:proofErr w:type="gramStart"/>
      <w:r w:rsidRPr="00443F27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ответственный</w:t>
      </w:r>
      <w:proofErr w:type="gramEnd"/>
      <w:r w:rsidRPr="00443F27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)</w:t>
      </w:r>
      <w:r w:rsidRPr="00443F2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- лицо, назначенное главой администрации для совершения определенной операции.</w:t>
      </w:r>
    </w:p>
    <w:p w:rsidR="00443F27" w:rsidRPr="00443F27" w:rsidRDefault="00443F27" w:rsidP="00443F27">
      <w:pPr>
        <w:suppressAutoHyphens/>
        <w:spacing w:after="0" w:line="240" w:lineRule="auto"/>
        <w:ind w:firstLine="709"/>
        <w:jc w:val="both"/>
        <w:rPr>
          <w:rFonts w:ascii="Times New Roman;serif" w:eastAsia="Times New Roman" w:hAnsi="Times New Roman;serif" w:cs="Times New Roman"/>
          <w:color w:val="000000"/>
          <w:sz w:val="28"/>
          <w:szCs w:val="20"/>
          <w:lang w:eastAsia="ru-RU"/>
        </w:rPr>
      </w:pPr>
    </w:p>
    <w:p w:rsidR="00443F27" w:rsidRPr="00443F27" w:rsidRDefault="00443F27" w:rsidP="00443F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443F27" w:rsidRPr="00443F27" w:rsidRDefault="00443F27" w:rsidP="00443F2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В целях недопущения образования просроченной дебиторской задолженности по доходам, а также выявления факторов, влияющих на образование просроченной дебиторской задолженности по доходам, осуществляются следующие мероприятия:</w:t>
      </w:r>
    </w:p>
    <w:p w:rsidR="00443F27" w:rsidRPr="00443F27" w:rsidRDefault="00443F27" w:rsidP="00443F2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контроль за правильностью исчисления, полнотой и своевременностью осуществления платежей </w:t>
      </w:r>
      <w:proofErr w:type="gramStart"/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местный</w:t>
      </w:r>
      <w:proofErr w:type="gramEnd"/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краевой бюджеты, </w:t>
      </w: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пеням и штрафам по ним по закрепленным источникам доходов местного и краевого</w:t>
      </w:r>
      <w:r w:rsidRPr="00443F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бюджетов, за </w:t>
      </w:r>
      <w:r w:rsidRPr="00443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proofErr w:type="spellStart"/>
      <w:r w:rsidR="0077789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Отрокского</w:t>
      </w:r>
      <w:proofErr w:type="spellEnd"/>
      <w:r w:rsidRPr="00443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за администратором доходов местного</w:t>
      </w:r>
      <w:r w:rsidRPr="00443F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краевого бюджетов, в том числе:</w:t>
      </w:r>
    </w:p>
    <w:p w:rsidR="00443F27" w:rsidRPr="00443F27" w:rsidRDefault="00443F27" w:rsidP="00443F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контроль за фактическим зачислением платежей </w:t>
      </w:r>
      <w:proofErr w:type="gramStart"/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местный</w:t>
      </w:r>
      <w:proofErr w:type="gramEnd"/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краевой бюджеты,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443F27" w:rsidRPr="00443F27" w:rsidRDefault="00443F27" w:rsidP="00443F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контроль за погашением (квитированием) начислений соответствующими платежами, являющимися источниками формирования доходов местного и краевого бюджетов</w:t>
      </w:r>
      <w:r w:rsidRPr="00443F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Государственной информационной системе о государственных и муниципальных платежах (далее - ГИС ГМП), предусмотренной статьей 21.3 Федерального закона от 27.07.2010 № 210-ФЗ «Об организации предоставления государственных и муниципальных услуг»,</w:t>
      </w:r>
      <w:proofErr w:type="gramEnd"/>
    </w:p>
    <w:p w:rsidR="00443F27" w:rsidRPr="00443F27" w:rsidRDefault="00443F27" w:rsidP="00443F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контроль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и краевой бюджеты, а также за начислением процентов за предоставленную отсрочку или рассрочку и пени (штрафы) за просрочку уплаты платежей в местный и краевой бюджеты, в порядке и случаях, предусмотренных</w:t>
      </w:r>
      <w:proofErr w:type="gramEnd"/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законодательством Российской Федерации;</w:t>
      </w:r>
    </w:p>
    <w:p w:rsidR="00443F27" w:rsidRPr="00443F27" w:rsidRDefault="00443F27" w:rsidP="00443F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своевременным начислением неустойки (штрафов, пени);</w:t>
      </w:r>
    </w:p>
    <w:p w:rsidR="00443F27" w:rsidRPr="00443F27" w:rsidRDefault="00443F27" w:rsidP="00443F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443F27" w:rsidRPr="00443F27" w:rsidRDefault="00443F27" w:rsidP="00443F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ежеквартальное проведение инвентаризации расчетов с должниками, включая сверку данных по доходам в </w:t>
      </w:r>
      <w:r w:rsidRPr="00443F2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местный</w:t>
      </w:r>
      <w:r w:rsidRPr="00443F2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краевой бюджеты</w:t>
      </w:r>
      <w:r w:rsidRPr="00443F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  <w:proofErr w:type="gramEnd"/>
    </w:p>
    <w:p w:rsidR="00443F27" w:rsidRPr="00443F27" w:rsidRDefault="00443F27" w:rsidP="00443F2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:rsidR="00443F27" w:rsidRPr="00443F27" w:rsidRDefault="00443F27" w:rsidP="00443F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наличия сведений о взыскании с должника денежных сре</w:t>
      </w:r>
      <w:proofErr w:type="gramStart"/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в р</w:t>
      </w:r>
      <w:proofErr w:type="gramEnd"/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амках исполнительного производства;</w:t>
      </w:r>
    </w:p>
    <w:p w:rsidR="00443F27" w:rsidRPr="00443F27" w:rsidRDefault="00443F27" w:rsidP="00443F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наличия сведений о возбуждении в отношении должника дела о банкротстве.</w:t>
      </w:r>
    </w:p>
    <w:p w:rsidR="00443F27" w:rsidRPr="00443F27" w:rsidRDefault="00443F27" w:rsidP="00443F2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F27" w:rsidRPr="00443F27" w:rsidRDefault="00443F27" w:rsidP="00443F27">
      <w:pPr>
        <w:suppressAutoHyphens/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Мероприятия по урегулированию дебиторской задолженности по доходам в досудебном порядке</w:t>
      </w:r>
    </w:p>
    <w:p w:rsidR="00443F27" w:rsidRPr="00443F27" w:rsidRDefault="00443F27" w:rsidP="00443F2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В целях урегулирования в досудебном порядке дебиторской задолженности по доходам (со дня истечения срока уплаты соответствующего платежа </w:t>
      </w:r>
      <w:proofErr w:type="gramStart"/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местный</w:t>
      </w:r>
      <w:proofErr w:type="gramEnd"/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краевой бюджеты</w:t>
      </w:r>
      <w:r w:rsidRPr="00443F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(пеней, штрафов) </w:t>
      </w: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 начала работы по их принудительному взысканию) осуществляются следующие мероприятия:</w:t>
      </w:r>
    </w:p>
    <w:p w:rsidR="00443F27" w:rsidRPr="00443F27" w:rsidRDefault="00443F27" w:rsidP="00443F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направление требования должнику о погашении образовавшейся задолженности;</w:t>
      </w:r>
    </w:p>
    <w:p w:rsidR="00443F27" w:rsidRPr="00443F27" w:rsidRDefault="00443F27" w:rsidP="00443F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направление претензии должнику о погашении образовавшейся задолженности в досудебном порядке в установленный законом или муниципальным контрактом (договором)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:rsidR="00443F27" w:rsidRPr="00443F27" w:rsidRDefault="00443F27" w:rsidP="00443F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443F27" w:rsidRPr="00443F27" w:rsidRDefault="00443F27" w:rsidP="00443F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направление, 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Российской Федерации о банкротстве.</w:t>
      </w:r>
    </w:p>
    <w:p w:rsidR="00443F27" w:rsidRPr="00443F27" w:rsidRDefault="00443F27" w:rsidP="00443F2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</w:t>
      </w:r>
      <w:r w:rsidRPr="00443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77789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Отрокского</w:t>
      </w:r>
      <w:proofErr w:type="spellEnd"/>
      <w:r w:rsidRPr="00443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выявлении в ходе </w:t>
      </w:r>
      <w:proofErr w:type="gramStart"/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поступлением доходов в местный бюджет нарушений контрагентом условий договора (муниципального 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:rsidR="00443F27" w:rsidRPr="00443F27" w:rsidRDefault="00443F27" w:rsidP="00443F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производит расчет задолженности;</w:t>
      </w:r>
    </w:p>
    <w:p w:rsidR="00443F27" w:rsidRPr="00443F27" w:rsidRDefault="00443F27" w:rsidP="00443F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направляет должнику требование/претензию о погашении задолженности в срок 30 календарных дней со дня его получения должником с приложением расчета задолженности.</w:t>
      </w:r>
    </w:p>
    <w:p w:rsidR="00443F27" w:rsidRPr="00443F27" w:rsidRDefault="00443F27" w:rsidP="00443F2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Требование/претензия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443F27" w:rsidRPr="00443F27" w:rsidRDefault="00443F27" w:rsidP="00443F2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В требовании (претензии) указываются:</w:t>
      </w:r>
    </w:p>
    <w:p w:rsidR="00443F27" w:rsidRPr="00443F27" w:rsidRDefault="00443F27" w:rsidP="00443F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наименование должника;</w:t>
      </w:r>
    </w:p>
    <w:p w:rsidR="00443F27" w:rsidRPr="00443F27" w:rsidRDefault="00443F27" w:rsidP="00443F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наименование и реквизиты документа, являющегося основанием для начисления суммы, подлежащей уплате должником;</w:t>
      </w:r>
    </w:p>
    <w:p w:rsidR="00443F27" w:rsidRPr="00443F27" w:rsidRDefault="00443F27" w:rsidP="00443F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период образования просрочки внесения платы;</w:t>
      </w:r>
    </w:p>
    <w:p w:rsidR="00443F27" w:rsidRPr="00443F27" w:rsidRDefault="00443F27" w:rsidP="00443F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сумма просроченной дебиторской задолженности по платежам, пени;</w:t>
      </w:r>
    </w:p>
    <w:p w:rsidR="00443F27" w:rsidRPr="00443F27" w:rsidRDefault="00443F27" w:rsidP="00443F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сумма штрафных санкций (при их наличии);</w:t>
      </w:r>
    </w:p>
    <w:p w:rsidR="00443F27" w:rsidRPr="00443F27" w:rsidRDefault="00443F27" w:rsidP="00443F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443F27" w:rsidRPr="00443F27" w:rsidRDefault="00443F27" w:rsidP="00443F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реквизиты для перечисления просроченной дебиторской задолженности;</w:t>
      </w:r>
    </w:p>
    <w:p w:rsidR="00443F27" w:rsidRPr="00443F27" w:rsidRDefault="00443F27" w:rsidP="00443F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контактный телефон для связи).</w:t>
      </w:r>
    </w:p>
    <w:p w:rsidR="00443F27" w:rsidRPr="00443F27" w:rsidRDefault="00443F27" w:rsidP="00443F2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Требование (претензия) подписывается главой администрации </w:t>
      </w:r>
      <w:proofErr w:type="spellStart"/>
      <w:r w:rsidR="0077789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Отрокского</w:t>
      </w:r>
      <w:proofErr w:type="spellEnd"/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а в случае его отсутствия уполномоченным лицом.</w:t>
      </w:r>
    </w:p>
    <w:p w:rsidR="00443F27" w:rsidRPr="00443F27" w:rsidRDefault="00443F27" w:rsidP="00443F2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добровольном исполнении обязатель</w:t>
      </w:r>
      <w:proofErr w:type="gramStart"/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в ср</w:t>
      </w:r>
      <w:proofErr w:type="gramEnd"/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ок, установленный требованием (претензией), претензионная работа в отношении должника прекращается.</w:t>
      </w:r>
    </w:p>
    <w:p w:rsidR="00443F27" w:rsidRPr="00443F27" w:rsidRDefault="00443F27" w:rsidP="00443F2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Срок для добровольного погашения дебиторской задолженности по доходам составляет 30 календарных дней со дня получения должником (дебитором) претензии/требования, если иное не установлено условиями договора (муниципального контракта, соглашения) либо действующим законодательством Российской Федерации.</w:t>
      </w:r>
    </w:p>
    <w:p w:rsidR="00443F27" w:rsidRPr="00443F27" w:rsidRDefault="00443F27" w:rsidP="00443F2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F27" w:rsidRPr="00443F27" w:rsidRDefault="00443F27" w:rsidP="00443F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Мероприятия по принудительному взысканию дебиторской задолженности по доходам</w:t>
      </w:r>
    </w:p>
    <w:p w:rsidR="00443F27" w:rsidRPr="00443F27" w:rsidRDefault="00443F27" w:rsidP="00443F2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При отсутствии добровольного исполнения претензии/требования должником, в установленный пунктом 3.5 настоящего Регламента для погашения задолженности срок, а также непогашения должником просроченной дебиторской задолженности по доходам в полном объеме взыскание задолженности производится в судебном порядке.</w:t>
      </w:r>
    </w:p>
    <w:p w:rsidR="00443F27" w:rsidRPr="00443F27" w:rsidRDefault="00443F27" w:rsidP="00443F2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Взыскание просроченной дебиторской задолженности по доходам в судебном порядке осуществляется в сроки и в порядке, установленные действующим законодательством Российской Федерации.</w:t>
      </w:r>
    </w:p>
    <w:p w:rsidR="00443F27" w:rsidRPr="00443F27" w:rsidRDefault="00443F27" w:rsidP="00443F2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Ответственный сотрудник администрации </w:t>
      </w:r>
      <w:proofErr w:type="spellStart"/>
      <w:r w:rsidR="0077789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Отрокского</w:t>
      </w:r>
      <w:proofErr w:type="spellEnd"/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в течени</w:t>
      </w:r>
      <w:proofErr w:type="gramStart"/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десяти дней</w:t>
      </w:r>
      <w:r w:rsidRPr="00443F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истечения срока, установленного для добровольного исполнения претензии/требования пунктом 3.5 настоящего Регламента, подготавливает следующие документы для подачи искового заявления в суд:</w:t>
      </w:r>
    </w:p>
    <w:p w:rsidR="00443F27" w:rsidRPr="00443F27" w:rsidRDefault="00443F27" w:rsidP="00443F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копии документов, являющиеся основанием для начисления сумм, подлежащих уплате должником, со всеми приложениями к ним;</w:t>
      </w:r>
    </w:p>
    <w:p w:rsidR="00443F27" w:rsidRPr="00443F27" w:rsidRDefault="00443F27" w:rsidP="00443F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копии учредительных документов (для юридических лиц);</w:t>
      </w:r>
    </w:p>
    <w:p w:rsidR="00443F27" w:rsidRPr="00443F27" w:rsidRDefault="00443F27" w:rsidP="00443F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копии документов, удостоверяющих личность должника, в том числе содержащих информацию о месте его нахождения (проживание, регистрации) (для физических лиц);</w:t>
      </w:r>
    </w:p>
    <w:p w:rsidR="00443F27" w:rsidRPr="00443F27" w:rsidRDefault="00443F27" w:rsidP="00443F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расчет платы с указанием сумм основного долга, пени, штрафных санкций;</w:t>
      </w:r>
    </w:p>
    <w:p w:rsidR="00443F27" w:rsidRPr="00443F27" w:rsidRDefault="00443F27" w:rsidP="00443F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копию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443F27" w:rsidRPr="00443F27" w:rsidRDefault="00443F27" w:rsidP="00443F2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 Ответственный сотрудник администрации </w:t>
      </w:r>
      <w:proofErr w:type="spellStart"/>
      <w:r w:rsidR="0077789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Отрокского</w:t>
      </w:r>
      <w:proofErr w:type="spellEnd"/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в течени</w:t>
      </w:r>
      <w:proofErr w:type="gramStart"/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трех дней после истечения срока, установленного пунктом 4.3 настоящего Регламента на подготовку документов для подачи искового заявления, подает исковое заявление в суд.   </w:t>
      </w:r>
    </w:p>
    <w:p w:rsidR="00443F27" w:rsidRPr="00443F27" w:rsidRDefault="00443F27" w:rsidP="00443F2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 При принятии судом решения о полном или частичном отказе в удовлетворении заявленных исковых требований администрации </w:t>
      </w:r>
      <w:proofErr w:type="spellStart"/>
      <w:r w:rsidR="0077789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Отрокского</w:t>
      </w:r>
      <w:proofErr w:type="spellEnd"/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сельсовета, в течени</w:t>
      </w:r>
      <w:proofErr w:type="gramStart"/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десяти дней, обеспечивается принятие исчерпывающих мер по обжалованию судебных актов при наличии к тому оснований.</w:t>
      </w:r>
    </w:p>
    <w:p w:rsidR="00443F27" w:rsidRPr="00443F27" w:rsidRDefault="00443F27" w:rsidP="00443F2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4.6. После вступления в законную силу судебного акта, удовлетворяющего исковые требования  (частично или в полном объеме), ответственный сотрудник администрации </w:t>
      </w:r>
      <w:proofErr w:type="spellStart"/>
      <w:r w:rsidR="0077789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Отрокского</w:t>
      </w:r>
      <w:proofErr w:type="spellEnd"/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в течени</w:t>
      </w:r>
      <w:proofErr w:type="gramStart"/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пяти дней, направляет исполнительные документы на исполнение в порядке, установленном законодательством Российской Федерации.</w:t>
      </w:r>
    </w:p>
    <w:p w:rsidR="00443F27" w:rsidRPr="00443F27" w:rsidRDefault="00443F27" w:rsidP="00443F2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В случае</w:t>
      </w:r>
      <w:proofErr w:type="gramStart"/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до вынесения решения суда требования об уплате исполнены должником добровольно, администрация </w:t>
      </w:r>
      <w:proofErr w:type="spellStart"/>
      <w:r w:rsidR="0077789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Отрокского</w:t>
      </w:r>
      <w:proofErr w:type="spellEnd"/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в установленном порядке заявляет об отказе от иска.</w:t>
      </w:r>
    </w:p>
    <w:p w:rsidR="00443F27" w:rsidRPr="00443F27" w:rsidRDefault="00443F27" w:rsidP="00443F27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F27" w:rsidRPr="00443F27" w:rsidRDefault="00443F27" w:rsidP="00443F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:rsidR="00443F27" w:rsidRPr="00443F27" w:rsidRDefault="00443F27" w:rsidP="00443F2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стадии принудительного исполнения службой судебных приставов судебных актов о взыскании просроченной дебиторской задолженности с должника, </w:t>
      </w:r>
      <w:r w:rsidRPr="00443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77789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Отрокского</w:t>
      </w:r>
      <w:proofErr w:type="spellEnd"/>
      <w:r w:rsidRPr="00443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443F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осуществляет, при необходимости, взаимодействие со службой судебных приставов, включающее в себя:</w:t>
      </w:r>
    </w:p>
    <w:p w:rsidR="00443F27" w:rsidRPr="00443F27" w:rsidRDefault="00443F27" w:rsidP="00443F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запрос информации и мероприятиях, проводимых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т.д.;</w:t>
      </w:r>
    </w:p>
    <w:p w:rsidR="00443F27" w:rsidRPr="00443F27" w:rsidRDefault="00443F27" w:rsidP="00443F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 мониторинг эффективности взыскания просроченной дебиторской задолженности по доходам в рамках исполнительного производства.</w:t>
      </w:r>
    </w:p>
    <w:p w:rsidR="00443F27" w:rsidRPr="00443F27" w:rsidRDefault="00443F27" w:rsidP="00443F2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43F27" w:rsidRPr="00443F27" w:rsidRDefault="00443F27" w:rsidP="00443F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Перечень структурных подразделений или лиц, ответственных за работу с дебиторской задолженностью по доходам</w:t>
      </w:r>
    </w:p>
    <w:p w:rsidR="00443F27" w:rsidRPr="00443F27" w:rsidRDefault="00443F27" w:rsidP="00443F2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Главный бухгалтер администрации </w:t>
      </w:r>
      <w:proofErr w:type="spellStart"/>
      <w:r w:rsidR="0077789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Отрокского</w:t>
      </w:r>
      <w:proofErr w:type="spellEnd"/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сельсовета: по дебиторской задолженности по расчетам по доходам от собственности, а так же дебиторской задолженности по расчетам по доходам от операций с активами.</w:t>
      </w:r>
    </w:p>
    <w:p w:rsidR="00443F27" w:rsidRPr="00443F27" w:rsidRDefault="00443F27" w:rsidP="00443F2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 Ответственный секретарь административной комиссии </w:t>
      </w:r>
      <w:proofErr w:type="spellStart"/>
      <w:r w:rsidR="0077789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Отрокского</w:t>
      </w:r>
      <w:proofErr w:type="spellEnd"/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сельсовета: по дебиторской задолженности по суммам штрафов наложенных административной комиссией по результатам рассмотрения дел об административных правонарушениях.</w:t>
      </w:r>
    </w:p>
    <w:p w:rsidR="00443F27" w:rsidRPr="00443F27" w:rsidRDefault="00443F27" w:rsidP="00443F2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Ведущий специалист – экономист, на которого возложено исполнение функций контрактного управляющего в сфере закупок: по государственным контрактам (договорам), заключенным для обеспечения нужд администрации.</w:t>
      </w:r>
    </w:p>
    <w:p w:rsidR="00443F27" w:rsidRPr="00443F27" w:rsidRDefault="00443F27" w:rsidP="00443F2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этом направление документов и размещение информации осуществляется с учетом требований Федерального закона от 05.04.2013 № 44-ФЗ «О контрактной системе в сфере закупок товаров, работ, услуг для </w:t>
      </w: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обеспечения государственных и муниципальных нужд», а также Порядка ведения в единой информационной системе в сфере закупок реестра контрактов, заключенных заказчиками.</w:t>
      </w:r>
    </w:p>
    <w:p w:rsidR="00443F27" w:rsidRPr="00443F27" w:rsidRDefault="00443F27" w:rsidP="00443F2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F27" w:rsidRPr="00443F27" w:rsidRDefault="00443F27" w:rsidP="00443F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Порядок обмена информацией (первичными учетными документами) между структурными подразделениями</w:t>
      </w:r>
    </w:p>
    <w:p w:rsidR="00443F27" w:rsidRPr="00443F27" w:rsidRDefault="00443F27" w:rsidP="00443F2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При выявлении дебиторской задолженности по доходам,  ответственный сотрудник администрации </w:t>
      </w:r>
      <w:proofErr w:type="spellStart"/>
      <w:r w:rsidR="0077789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Отрокского</w:t>
      </w:r>
      <w:proofErr w:type="spellEnd"/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на которое возложено исполнение функций осуществления контроля по исполнению обязательств, установленных действующим законодательством Российской Федерации, подготавливает проект претензии/требования в 2-х экземплярах, передает на подпись </w:t>
      </w:r>
      <w:r w:rsidRPr="00443F27">
        <w:rPr>
          <w:rFonts w:ascii="Times New Roman;serif" w:eastAsia="Times New Roman" w:hAnsi="Times New Roman;serif" w:cs="Times New Roman"/>
          <w:iCs/>
          <w:color w:val="000000"/>
          <w:sz w:val="28"/>
          <w:szCs w:val="28"/>
          <w:lang w:eastAsia="ru-RU"/>
        </w:rPr>
        <w:t xml:space="preserve">главе администрации </w:t>
      </w:r>
      <w:proofErr w:type="spellStart"/>
      <w:r w:rsidR="0077789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Отрокского</w:t>
      </w:r>
      <w:proofErr w:type="spellEnd"/>
      <w:r w:rsidRPr="00443F27">
        <w:rPr>
          <w:rFonts w:ascii="Times New Roman;serif" w:eastAsia="Times New Roman" w:hAnsi="Times New Roman;serif" w:cs="Times New Roman"/>
          <w:iCs/>
          <w:color w:val="000000"/>
          <w:sz w:val="28"/>
          <w:szCs w:val="28"/>
          <w:lang w:eastAsia="ru-RU"/>
        </w:rPr>
        <w:t xml:space="preserve"> сельсовета,</w:t>
      </w: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направляет подписанную претензию должнику (дебитору).</w:t>
      </w:r>
    </w:p>
    <w:p w:rsidR="00443F27" w:rsidRPr="00443F27" w:rsidRDefault="00443F27" w:rsidP="00443F2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Второй экземпляр вместе с документами, обосновывающими возникновение дебиторской задолженности, передается в бухгалтерию для своевременного начисления задолженности и отражения в бюджетном учете.</w:t>
      </w:r>
    </w:p>
    <w:p w:rsidR="00443F27" w:rsidRPr="00443F27" w:rsidRDefault="00443F27" w:rsidP="00443F2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принятия решения о принудительном взыскании дебиторской задолженности по доходам, ответственный сотрудник администрации</w:t>
      </w:r>
      <w:r w:rsidR="0077789E" w:rsidRPr="0077789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proofErr w:type="spellStart"/>
      <w:r w:rsidR="0077789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Отрокского</w:t>
      </w:r>
      <w:proofErr w:type="spellEnd"/>
      <w:r w:rsidR="0077789E"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сельсовета, на которое возложено исполнение функций осуществления контроля по исполнению обязательств, установленных действующим законодательством Российской Федерации, подготавливает исковое заявление в суд, необходимые приложения, документы и передает их главе администрации </w:t>
      </w:r>
      <w:r w:rsidR="0077789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Отрокского</w:t>
      </w:r>
      <w:bookmarkStart w:id="1" w:name="_GoBack"/>
      <w:bookmarkEnd w:id="1"/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для подачи в суд соответствующей юрисдикции.</w:t>
      </w:r>
      <w:proofErr w:type="gramEnd"/>
    </w:p>
    <w:p w:rsidR="00512B9E" w:rsidRDefault="00512B9E"/>
    <w:sectPr w:rsidR="00512B9E">
      <w:headerReference w:type="even" r:id="rId7"/>
      <w:headerReference w:type="default" r:id="rId8"/>
      <w:headerReference w:type="first" r:id="rId9"/>
      <w:pgSz w:w="11906" w:h="16838"/>
      <w:pgMar w:top="1134" w:right="850" w:bottom="1134" w:left="1701" w:header="708" w:footer="0" w:gutter="0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7789E">
      <w:pPr>
        <w:spacing w:after="0" w:line="240" w:lineRule="auto"/>
      </w:pPr>
      <w:r>
        <w:separator/>
      </w:r>
    </w:p>
  </w:endnote>
  <w:endnote w:type="continuationSeparator" w:id="0">
    <w:p w:rsidR="00000000" w:rsidRDefault="00777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7789E">
      <w:pPr>
        <w:spacing w:after="0" w:line="240" w:lineRule="auto"/>
      </w:pPr>
      <w:r>
        <w:separator/>
      </w:r>
    </w:p>
  </w:footnote>
  <w:footnote w:type="continuationSeparator" w:id="0">
    <w:p w:rsidR="00000000" w:rsidRDefault="00777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2A1" w:rsidRDefault="00443F27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4445" b="1905"/>
              <wp:wrapSquare wrapText="bothSides"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txbx>
                      <w:txbxContent>
                        <w:p w:rsidR="00B722A1" w:rsidRDefault="00443F27">
                          <w:pPr>
                            <w:pStyle w:val="a3"/>
                            <w:rPr>
                              <w:rStyle w:val="a5"/>
                            </w:rPr>
                          </w:pPr>
                          <w:r>
                            <w:rPr>
                              <w:rStyle w:val="a5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1" o:spid="_x0000_s1026" style="position:absolute;margin-left:0;margin-top:.05pt;width:1.15pt;height:1.15pt;z-index:-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" o:allowincell="f" filled="f" stroked="f" strokeweight="0">
              <v:path arrowok="t"/>
              <v:textbox style="mso-fit-shape-to-text:t" inset="0,0,0,0">
                <w:txbxContent>
                  <w:p w:rsidR="00B722A1" w:rsidRDefault="00443F27">
                    <w:pPr>
                      <w:pStyle w:val="a3"/>
                      <w:rPr>
                        <w:rStyle w:val="a5"/>
                      </w:rPr>
                    </w:pPr>
                    <w:r>
                      <w:rPr>
                        <w:rStyle w:val="a5"/>
                        <w:color w:val="000000"/>
                      </w:rPr>
                      <w:fldChar w:fldCharType="begin"/>
                    </w:r>
                    <w:r>
                      <w:rPr>
                        <w:rStyle w:val="a5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5"/>
                        <w:color w:val="000000"/>
                      </w:rPr>
                      <w:fldChar w:fldCharType="separate"/>
                    </w:r>
                    <w:r>
                      <w:rPr>
                        <w:rStyle w:val="a5"/>
                        <w:color w:val="000000"/>
                      </w:rPr>
                      <w:t>0</w:t>
                    </w:r>
                    <w:r>
                      <w:rPr>
                        <w:rStyle w:val="a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2A1" w:rsidRDefault="0077789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2A1" w:rsidRDefault="0077789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B52"/>
    <w:rsid w:val="00443F27"/>
    <w:rsid w:val="00512B9E"/>
    <w:rsid w:val="0077789E"/>
    <w:rsid w:val="00DF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43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43F27"/>
  </w:style>
  <w:style w:type="character" w:styleId="a5">
    <w:name w:val="page number"/>
    <w:basedOn w:val="a0"/>
    <w:qFormat/>
    <w:rsid w:val="00443F27"/>
  </w:style>
  <w:style w:type="paragraph" w:customStyle="1" w:styleId="Default">
    <w:name w:val="Default"/>
    <w:rsid w:val="007778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43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43F27"/>
  </w:style>
  <w:style w:type="character" w:styleId="a5">
    <w:name w:val="page number"/>
    <w:basedOn w:val="a0"/>
    <w:qFormat/>
    <w:rsid w:val="00443F27"/>
  </w:style>
  <w:style w:type="paragraph" w:customStyle="1" w:styleId="Default">
    <w:name w:val="Default"/>
    <w:rsid w:val="007778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2705</Words>
  <Characters>15420</Characters>
  <Application>Microsoft Office Word</Application>
  <DocSecurity>0</DocSecurity>
  <Lines>128</Lines>
  <Paragraphs>36</Paragraphs>
  <ScaleCrop>false</ScaleCrop>
  <Company/>
  <LinksUpToDate>false</LinksUpToDate>
  <CharactersWithSpaces>18089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dcterms:created xsi:type="dcterms:W3CDTF">2023-11-02T06:16:00Z</dcterms:created>
  <dcterms:modified xsi:type="dcterms:W3CDTF">2023-11-17T01:26:00Z</dcterms:modified>
</cp:coreProperties>
</file>