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4" w:rsidRPr="00B24234" w:rsidRDefault="00EF739B" w:rsidP="00EF739B">
      <w:pPr>
        <w:tabs>
          <w:tab w:val="left" w:pos="5220"/>
        </w:tabs>
        <w:rPr>
          <w:b/>
          <w:sz w:val="28"/>
          <w:szCs w:val="28"/>
        </w:rPr>
      </w:pPr>
      <w:r w:rsidRPr="00B87092">
        <w:t xml:space="preserve">                                   </w:t>
      </w:r>
      <w:r w:rsidR="00B24234" w:rsidRPr="00B24234">
        <w:rPr>
          <w:b/>
          <w:sz w:val="28"/>
          <w:szCs w:val="28"/>
        </w:rPr>
        <w:t>ОТРОКСКИЙ СЕЛЬСКИЙ СОВЕТ ДЕПУТАТОВ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>ИДРИНСКОГО  РАЙОНА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>КРАСНОЯРСКОГО КРАЯ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</w:p>
    <w:p w:rsidR="00B24234" w:rsidRPr="00B87092" w:rsidRDefault="00B24234" w:rsidP="00B24234">
      <w:pPr>
        <w:jc w:val="center"/>
        <w:rPr>
          <w:b/>
          <w:sz w:val="28"/>
          <w:szCs w:val="28"/>
        </w:rPr>
      </w:pPr>
      <w:r w:rsidRPr="00B87092">
        <w:rPr>
          <w:b/>
          <w:sz w:val="28"/>
        </w:rPr>
        <w:t xml:space="preserve"> РЕШЕНИЕ                     </w:t>
      </w:r>
    </w:p>
    <w:p w:rsidR="00B24234" w:rsidRPr="00B24234" w:rsidRDefault="00B24234" w:rsidP="00B24234">
      <w:pPr>
        <w:tabs>
          <w:tab w:val="left" w:pos="2505"/>
        </w:tabs>
        <w:jc w:val="center"/>
        <w:rPr>
          <w:sz w:val="28"/>
          <w:szCs w:val="28"/>
        </w:rPr>
      </w:pPr>
    </w:p>
    <w:p w:rsidR="00B24234" w:rsidRPr="00FC049E" w:rsidRDefault="00FC049E" w:rsidP="00B24234">
      <w:pPr>
        <w:tabs>
          <w:tab w:val="left" w:pos="2505"/>
        </w:tabs>
        <w:jc w:val="center"/>
        <w:rPr>
          <w:sz w:val="28"/>
          <w:szCs w:val="28"/>
        </w:rPr>
      </w:pPr>
      <w:r w:rsidRPr="00FC049E">
        <w:rPr>
          <w:sz w:val="28"/>
          <w:szCs w:val="28"/>
        </w:rPr>
        <w:t>14</w:t>
      </w:r>
      <w:r w:rsidR="00B24234" w:rsidRPr="00B24234">
        <w:rPr>
          <w:sz w:val="28"/>
          <w:szCs w:val="28"/>
        </w:rPr>
        <w:t>.0</w:t>
      </w:r>
      <w:r w:rsidRPr="00FC049E">
        <w:rPr>
          <w:sz w:val="28"/>
          <w:szCs w:val="28"/>
        </w:rPr>
        <w:t>6</w:t>
      </w:r>
      <w:r w:rsidR="00B24234" w:rsidRPr="00B24234">
        <w:rPr>
          <w:sz w:val="28"/>
          <w:szCs w:val="28"/>
        </w:rPr>
        <w:t>.202</w:t>
      </w:r>
      <w:r w:rsidR="004F424A" w:rsidRPr="00C21588">
        <w:rPr>
          <w:sz w:val="28"/>
          <w:szCs w:val="28"/>
        </w:rPr>
        <w:t>3</w:t>
      </w:r>
      <w:r w:rsidR="00B24234" w:rsidRPr="00B24234">
        <w:rPr>
          <w:sz w:val="28"/>
          <w:szCs w:val="28"/>
        </w:rPr>
        <w:t xml:space="preserve">                               с. Отрок                                       № </w:t>
      </w:r>
      <w:r>
        <w:rPr>
          <w:sz w:val="28"/>
          <w:szCs w:val="28"/>
        </w:rPr>
        <w:t>3</w:t>
      </w:r>
      <w:r w:rsidRPr="00FC049E">
        <w:rPr>
          <w:sz w:val="28"/>
          <w:szCs w:val="28"/>
        </w:rPr>
        <w:t>2</w:t>
      </w:r>
      <w:r w:rsidR="00B24234" w:rsidRPr="00B24234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FC049E">
        <w:rPr>
          <w:sz w:val="28"/>
          <w:szCs w:val="28"/>
        </w:rPr>
        <w:t xml:space="preserve">7 </w:t>
      </w:r>
      <w:r>
        <w:rPr>
          <w:sz w:val="28"/>
          <w:szCs w:val="28"/>
        </w:rPr>
        <w:t>ВН</w:t>
      </w:r>
    </w:p>
    <w:p w:rsidR="00B24234" w:rsidRPr="00B24234" w:rsidRDefault="00B24234" w:rsidP="00B24234">
      <w:pPr>
        <w:jc w:val="center"/>
        <w:rPr>
          <w:sz w:val="24"/>
          <w:szCs w:val="24"/>
        </w:rPr>
      </w:pPr>
    </w:p>
    <w:p w:rsidR="00B24234" w:rsidRPr="00B24234" w:rsidRDefault="00B24234" w:rsidP="00B24234">
      <w:pPr>
        <w:keepNext/>
        <w:ind w:right="5215"/>
        <w:outlineLvl w:val="0"/>
        <w:rPr>
          <w:sz w:val="28"/>
          <w:szCs w:val="28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r w:rsidRPr="00B24234">
        <w:rPr>
          <w:sz w:val="28"/>
          <w:szCs w:val="28"/>
        </w:rPr>
        <w:t xml:space="preserve">      </w:t>
      </w:r>
      <w:r w:rsidR="00FC049E">
        <w:rPr>
          <w:rFonts w:eastAsia="Calibri"/>
          <w:sz w:val="28"/>
          <w:szCs w:val="28"/>
          <w:lang w:eastAsia="en-US"/>
        </w:rPr>
        <w:t xml:space="preserve">Об утверждении Порядка выявления и оформления выморочного имущества в собственность муниципального образования </w:t>
      </w:r>
      <w:proofErr w:type="spellStart"/>
      <w:r w:rsidR="00FC049E">
        <w:rPr>
          <w:sz w:val="28"/>
          <w:szCs w:val="28"/>
        </w:rPr>
        <w:t>Отрокский</w:t>
      </w:r>
      <w:proofErr w:type="spellEnd"/>
      <w:r w:rsidR="00FC049E">
        <w:rPr>
          <w:sz w:val="28"/>
          <w:szCs w:val="28"/>
        </w:rPr>
        <w:t xml:space="preserve"> сельсовет </w:t>
      </w:r>
      <w:proofErr w:type="spellStart"/>
      <w:r w:rsidR="00FC049E">
        <w:rPr>
          <w:sz w:val="28"/>
          <w:szCs w:val="28"/>
        </w:rPr>
        <w:t>Идринского</w:t>
      </w:r>
      <w:proofErr w:type="spellEnd"/>
      <w:r w:rsidR="00FC049E">
        <w:rPr>
          <w:sz w:val="28"/>
          <w:szCs w:val="28"/>
        </w:rPr>
        <w:t xml:space="preserve"> района Красноярского края</w:t>
      </w:r>
    </w:p>
    <w:p w:rsidR="00B24234" w:rsidRPr="00B24234" w:rsidRDefault="00B24234" w:rsidP="00B2423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B24234" w:rsidRDefault="00B24234" w:rsidP="00B2423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4234">
        <w:rPr>
          <w:sz w:val="28"/>
          <w:szCs w:val="28"/>
        </w:rPr>
        <w:tab/>
      </w:r>
      <w:r w:rsidRPr="00B24234">
        <w:rPr>
          <w:rFonts w:ascii="Calibri" w:eastAsia="Calibri" w:hAnsi="Calibri"/>
          <w:b/>
          <w:sz w:val="28"/>
          <w:szCs w:val="22"/>
          <w:lang w:eastAsia="en-US"/>
        </w:rPr>
        <w:t xml:space="preserve">     </w:t>
      </w:r>
      <w:proofErr w:type="gramStart"/>
      <w:r w:rsidR="00FC049E">
        <w:rPr>
          <w:rFonts w:eastAsia="Calibri"/>
          <w:sz w:val="28"/>
          <w:szCs w:val="22"/>
          <w:lang w:eastAsia="en-US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proofErr w:type="spellStart"/>
      <w:r w:rsidR="00FC049E">
        <w:rPr>
          <w:rFonts w:eastAsia="Calibri"/>
          <w:sz w:val="28"/>
          <w:szCs w:val="22"/>
          <w:lang w:eastAsia="en-US"/>
        </w:rPr>
        <w:t>Отрокский</w:t>
      </w:r>
      <w:proofErr w:type="spellEnd"/>
      <w:r w:rsidR="00FC049E">
        <w:rPr>
          <w:rFonts w:eastAsia="Calibri"/>
          <w:sz w:val="28"/>
          <w:szCs w:val="22"/>
          <w:lang w:eastAsia="en-US"/>
        </w:rPr>
        <w:t xml:space="preserve"> сельсовет </w:t>
      </w:r>
      <w:proofErr w:type="spellStart"/>
      <w:r w:rsidR="00FC049E">
        <w:rPr>
          <w:rFonts w:eastAsia="Calibri"/>
          <w:sz w:val="28"/>
          <w:szCs w:val="22"/>
          <w:lang w:eastAsia="en-US"/>
        </w:rPr>
        <w:t>Идринского</w:t>
      </w:r>
      <w:proofErr w:type="spellEnd"/>
      <w:r w:rsidR="00FC049E">
        <w:rPr>
          <w:rFonts w:eastAsia="Calibri"/>
          <w:sz w:val="28"/>
          <w:szCs w:val="22"/>
          <w:lang w:eastAsia="en-US"/>
        </w:rPr>
        <w:t xml:space="preserve"> района Красноярского края, надлежащего использования и обеспечения его сохранности, создания условий для осуществления права  собственника по распоряжению этим имуществом, в соответствии со статьями 125, 1151 Гражданского кодекса Российской Федерации, Федеральными законами от 06.10.2003 № 131-ФЗ «Об общих принципах</w:t>
      </w:r>
      <w:proofErr w:type="gramEnd"/>
      <w:r w:rsidR="00FC049E">
        <w:rPr>
          <w:rFonts w:eastAsia="Calibri"/>
          <w:sz w:val="28"/>
          <w:szCs w:val="22"/>
          <w:lang w:eastAsia="en-US"/>
        </w:rPr>
        <w:t xml:space="preserve"> организации местного самоуправления в Российской Федерации»,</w:t>
      </w:r>
      <w:r w:rsidRPr="00B24234">
        <w:rPr>
          <w:sz w:val="28"/>
          <w:szCs w:val="28"/>
        </w:rPr>
        <w:t xml:space="preserve"> Устава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сельсовета, </w:t>
      </w:r>
      <w:proofErr w:type="spellStart"/>
      <w:r w:rsidRPr="00B24234">
        <w:rPr>
          <w:sz w:val="28"/>
          <w:szCs w:val="28"/>
        </w:rPr>
        <w:t>Отрокский</w:t>
      </w:r>
      <w:proofErr w:type="spellEnd"/>
      <w:r w:rsidRPr="00B24234">
        <w:rPr>
          <w:sz w:val="28"/>
          <w:szCs w:val="28"/>
        </w:rPr>
        <w:t xml:space="preserve"> сельский Совет депутатов </w:t>
      </w:r>
      <w:r w:rsidRPr="00B87092">
        <w:rPr>
          <w:b/>
          <w:sz w:val="28"/>
          <w:szCs w:val="28"/>
        </w:rPr>
        <w:t>РЕШИЛ:</w:t>
      </w:r>
    </w:p>
    <w:p w:rsidR="00FC049E" w:rsidRPr="00B24234" w:rsidRDefault="00FC049E" w:rsidP="00B2423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24234">
        <w:rPr>
          <w:sz w:val="28"/>
          <w:szCs w:val="28"/>
        </w:rPr>
        <w:t xml:space="preserve">         1. </w:t>
      </w:r>
      <w:r w:rsidR="00FC049E">
        <w:rPr>
          <w:sz w:val="28"/>
          <w:szCs w:val="28"/>
        </w:rPr>
        <w:t xml:space="preserve">Утвердить </w:t>
      </w:r>
      <w:r w:rsidR="00FC049E">
        <w:rPr>
          <w:rFonts w:eastAsia="Calibri"/>
          <w:sz w:val="28"/>
          <w:szCs w:val="28"/>
          <w:lang w:eastAsia="en-US"/>
        </w:rPr>
        <w:t>Поряд</w:t>
      </w:r>
      <w:r w:rsidR="00EA35F9">
        <w:rPr>
          <w:rFonts w:eastAsia="Calibri"/>
          <w:sz w:val="28"/>
          <w:szCs w:val="28"/>
          <w:lang w:eastAsia="en-US"/>
        </w:rPr>
        <w:t>о</w:t>
      </w:r>
      <w:r w:rsidR="00FC049E">
        <w:rPr>
          <w:rFonts w:eastAsia="Calibri"/>
          <w:sz w:val="28"/>
          <w:szCs w:val="28"/>
          <w:lang w:eastAsia="en-US"/>
        </w:rPr>
        <w:t xml:space="preserve">к выявления и оформления выморочного имущества в собственность муниципального образования </w:t>
      </w:r>
      <w:proofErr w:type="spellStart"/>
      <w:r w:rsidR="00FC049E">
        <w:rPr>
          <w:sz w:val="28"/>
          <w:szCs w:val="28"/>
        </w:rPr>
        <w:t>Отрокский</w:t>
      </w:r>
      <w:proofErr w:type="spellEnd"/>
      <w:r w:rsidR="00FC049E">
        <w:rPr>
          <w:sz w:val="28"/>
          <w:szCs w:val="28"/>
        </w:rPr>
        <w:t xml:space="preserve"> сельсовет </w:t>
      </w:r>
      <w:proofErr w:type="spellStart"/>
      <w:r w:rsidR="00FC049E">
        <w:rPr>
          <w:sz w:val="28"/>
          <w:szCs w:val="28"/>
        </w:rPr>
        <w:t>Идринского</w:t>
      </w:r>
      <w:proofErr w:type="spellEnd"/>
      <w:r w:rsidR="00FC049E">
        <w:rPr>
          <w:sz w:val="28"/>
          <w:szCs w:val="28"/>
        </w:rPr>
        <w:t xml:space="preserve"> района Красноярского края согласно Приложению</w:t>
      </w:r>
    </w:p>
    <w:p w:rsidR="00B24234" w:rsidRPr="00B24234" w:rsidRDefault="00B24234" w:rsidP="00B24234">
      <w:pPr>
        <w:ind w:firstLine="709"/>
        <w:jc w:val="both"/>
        <w:rPr>
          <w:sz w:val="28"/>
          <w:szCs w:val="28"/>
        </w:rPr>
      </w:pPr>
      <w:r w:rsidRPr="00B24234">
        <w:rPr>
          <w:sz w:val="28"/>
          <w:szCs w:val="28"/>
        </w:rPr>
        <w:t xml:space="preserve">2. </w:t>
      </w:r>
      <w:proofErr w:type="gramStart"/>
      <w:r w:rsidRPr="00B2423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2423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сельсовета Москаленко К.И.</w:t>
      </w:r>
    </w:p>
    <w:p w:rsidR="00B24234" w:rsidRPr="00B24234" w:rsidRDefault="00B24234" w:rsidP="00B24234">
      <w:pPr>
        <w:jc w:val="both"/>
        <w:rPr>
          <w:sz w:val="28"/>
          <w:szCs w:val="28"/>
        </w:rPr>
      </w:pPr>
      <w:r w:rsidRPr="00B24234"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в периодическом печатном издании «Ведомости органов местного самоуп</w:t>
      </w:r>
      <w:r w:rsidR="00FC049E">
        <w:rPr>
          <w:sz w:val="28"/>
          <w:szCs w:val="28"/>
        </w:rPr>
        <w:t xml:space="preserve">равления </w:t>
      </w:r>
      <w:proofErr w:type="spellStart"/>
      <w:r w:rsidR="00FC049E">
        <w:rPr>
          <w:sz w:val="28"/>
          <w:szCs w:val="28"/>
        </w:rPr>
        <w:t>Отрокского</w:t>
      </w:r>
      <w:proofErr w:type="spellEnd"/>
      <w:r w:rsidR="00FC049E">
        <w:rPr>
          <w:sz w:val="28"/>
          <w:szCs w:val="28"/>
        </w:rPr>
        <w:t xml:space="preserve"> сельсовета», и на официальном сайте администрации </w:t>
      </w:r>
      <w:proofErr w:type="spellStart"/>
      <w:r w:rsidR="00FC049E">
        <w:rPr>
          <w:sz w:val="28"/>
          <w:szCs w:val="28"/>
        </w:rPr>
        <w:t>Отрокского</w:t>
      </w:r>
      <w:proofErr w:type="spellEnd"/>
      <w:r w:rsidR="00FC049E">
        <w:rPr>
          <w:sz w:val="28"/>
          <w:szCs w:val="28"/>
        </w:rPr>
        <w:t xml:space="preserve"> сельсовета в сети Интернет.</w:t>
      </w:r>
    </w:p>
    <w:p w:rsidR="00B24234" w:rsidRPr="00B24234" w:rsidRDefault="00B24234" w:rsidP="00B24234">
      <w:pPr>
        <w:ind w:firstLine="709"/>
        <w:jc w:val="both"/>
      </w:pPr>
    </w:p>
    <w:p w:rsidR="00B24234" w:rsidRDefault="00B24234" w:rsidP="00B24234">
      <w:pPr>
        <w:jc w:val="both"/>
        <w:rPr>
          <w:sz w:val="28"/>
          <w:szCs w:val="28"/>
        </w:rPr>
      </w:pPr>
    </w:p>
    <w:p w:rsidR="00490599" w:rsidRPr="00B24234" w:rsidRDefault="00490599" w:rsidP="00B24234">
      <w:pPr>
        <w:jc w:val="both"/>
        <w:rPr>
          <w:sz w:val="28"/>
          <w:szCs w:val="28"/>
        </w:rPr>
      </w:pPr>
    </w:p>
    <w:p w:rsidR="00B24234" w:rsidRPr="00B24234" w:rsidRDefault="00B24234" w:rsidP="00B24234">
      <w:pPr>
        <w:jc w:val="both"/>
        <w:rPr>
          <w:sz w:val="28"/>
          <w:szCs w:val="28"/>
        </w:rPr>
      </w:pPr>
      <w:r w:rsidRPr="00B24234">
        <w:rPr>
          <w:sz w:val="28"/>
          <w:szCs w:val="28"/>
        </w:rPr>
        <w:t>Глава сельсовета,</w:t>
      </w:r>
    </w:p>
    <w:p w:rsidR="00B24234" w:rsidRPr="00B24234" w:rsidRDefault="00B24234" w:rsidP="00B24234">
      <w:pPr>
        <w:tabs>
          <w:tab w:val="left" w:pos="709"/>
        </w:tabs>
        <w:jc w:val="both"/>
        <w:rPr>
          <w:sz w:val="28"/>
          <w:szCs w:val="28"/>
        </w:rPr>
      </w:pPr>
      <w:r w:rsidRPr="00B24234">
        <w:rPr>
          <w:sz w:val="28"/>
          <w:szCs w:val="28"/>
        </w:rPr>
        <w:t>председатель Совета депутатов                                                  К.И. Москаленко</w:t>
      </w:r>
    </w:p>
    <w:p w:rsidR="00B24234" w:rsidRPr="00B24234" w:rsidRDefault="00B24234" w:rsidP="00B24234">
      <w:pPr>
        <w:rPr>
          <w:sz w:val="28"/>
          <w:szCs w:val="28"/>
        </w:rPr>
      </w:pPr>
    </w:p>
    <w:p w:rsidR="00B24234" w:rsidRPr="00B24234" w:rsidRDefault="00B24234" w:rsidP="00B24234">
      <w:pPr>
        <w:jc w:val="both"/>
        <w:rPr>
          <w:bCs/>
          <w:sz w:val="28"/>
          <w:szCs w:val="28"/>
        </w:rPr>
      </w:pPr>
      <w:r w:rsidRPr="00B24234">
        <w:rPr>
          <w:bCs/>
          <w:sz w:val="28"/>
          <w:szCs w:val="28"/>
        </w:rPr>
        <w:t xml:space="preserve"> </w:t>
      </w:r>
    </w:p>
    <w:p w:rsidR="00B24234" w:rsidRPr="00B24234" w:rsidRDefault="00B24234" w:rsidP="00B24234">
      <w:pPr>
        <w:rPr>
          <w:bCs/>
          <w:sz w:val="28"/>
          <w:szCs w:val="28"/>
        </w:rPr>
        <w:sectPr w:rsidR="00B24234" w:rsidRPr="00B24234">
          <w:pgSz w:w="11906" w:h="16838"/>
          <w:pgMar w:top="1134" w:right="851" w:bottom="1134" w:left="1701" w:header="709" w:footer="709" w:gutter="0"/>
          <w:cols w:space="720"/>
        </w:sectPr>
      </w:pPr>
    </w:p>
    <w:p w:rsidR="00FC049E" w:rsidRDefault="00B24234" w:rsidP="00FC049E">
      <w:pPr>
        <w:autoSpaceDE w:val="0"/>
        <w:autoSpaceDN w:val="0"/>
        <w:adjustRightInd w:val="0"/>
        <w:rPr>
          <w:sz w:val="28"/>
          <w:szCs w:val="28"/>
        </w:rPr>
      </w:pPr>
      <w:r w:rsidRPr="00B24234">
        <w:rPr>
          <w:sz w:val="28"/>
          <w:szCs w:val="28"/>
        </w:rPr>
        <w:lastRenderedPageBreak/>
        <w:t xml:space="preserve">                                                    </w:t>
      </w:r>
      <w:r w:rsidR="00490599">
        <w:rPr>
          <w:sz w:val="28"/>
          <w:szCs w:val="28"/>
        </w:rPr>
        <w:t xml:space="preserve">               </w:t>
      </w:r>
      <w:r w:rsidR="00FC049E">
        <w:rPr>
          <w:sz w:val="28"/>
          <w:szCs w:val="28"/>
        </w:rPr>
        <w:t xml:space="preserve">               Приложение </w:t>
      </w:r>
    </w:p>
    <w:p w:rsidR="00FC049E" w:rsidRDefault="00FC049E" w:rsidP="00FC04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35F9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</w:t>
      </w:r>
      <w:proofErr w:type="spellStart"/>
      <w:r>
        <w:rPr>
          <w:sz w:val="28"/>
          <w:szCs w:val="28"/>
        </w:rPr>
        <w:t>Отрокского</w:t>
      </w:r>
      <w:proofErr w:type="spellEnd"/>
    </w:p>
    <w:p w:rsidR="00FC049E" w:rsidRDefault="00FC049E" w:rsidP="00FC04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A35F9">
        <w:rPr>
          <w:sz w:val="28"/>
          <w:szCs w:val="28"/>
        </w:rPr>
        <w:t xml:space="preserve">                              сельского Совета депутатов</w:t>
      </w:r>
    </w:p>
    <w:p w:rsidR="00EA35F9" w:rsidRPr="00B24234" w:rsidRDefault="00EA35F9" w:rsidP="00EA35F9">
      <w:pPr>
        <w:tabs>
          <w:tab w:val="left" w:pos="573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от 14.06.2023 № 32-67 ВН</w:t>
      </w: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EA35F9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EA35F9" w:rsidRPr="00490599" w:rsidRDefault="00EA35F9" w:rsidP="00EA35F9">
      <w:pPr>
        <w:tabs>
          <w:tab w:val="left" w:pos="288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90599">
        <w:rPr>
          <w:rFonts w:eastAsia="Calibri"/>
          <w:b/>
          <w:sz w:val="28"/>
          <w:szCs w:val="28"/>
          <w:lang w:eastAsia="en-US"/>
        </w:rPr>
        <w:t>Порядок</w:t>
      </w:r>
    </w:p>
    <w:p w:rsidR="00B24234" w:rsidRPr="00490599" w:rsidRDefault="00EA35F9" w:rsidP="00EA35F9">
      <w:pPr>
        <w:tabs>
          <w:tab w:val="left" w:pos="288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90599">
        <w:rPr>
          <w:rFonts w:eastAsia="Calibri"/>
          <w:b/>
          <w:sz w:val="28"/>
          <w:szCs w:val="28"/>
          <w:lang w:eastAsia="en-US"/>
        </w:rPr>
        <w:t xml:space="preserve">выявления и оформления выморочного имущества в собственность муниципального образования </w:t>
      </w:r>
      <w:proofErr w:type="spellStart"/>
      <w:r w:rsidRPr="00490599">
        <w:rPr>
          <w:b/>
          <w:sz w:val="28"/>
          <w:szCs w:val="28"/>
        </w:rPr>
        <w:t>Отрокский</w:t>
      </w:r>
      <w:proofErr w:type="spellEnd"/>
      <w:r w:rsidRPr="00490599">
        <w:rPr>
          <w:b/>
          <w:sz w:val="28"/>
          <w:szCs w:val="28"/>
        </w:rPr>
        <w:t xml:space="preserve"> сельсовет </w:t>
      </w:r>
      <w:proofErr w:type="spellStart"/>
      <w:r w:rsidRPr="00490599">
        <w:rPr>
          <w:b/>
          <w:sz w:val="28"/>
          <w:szCs w:val="28"/>
        </w:rPr>
        <w:t>Идринского</w:t>
      </w:r>
      <w:proofErr w:type="spellEnd"/>
      <w:r w:rsidRPr="00490599">
        <w:rPr>
          <w:b/>
          <w:sz w:val="28"/>
          <w:szCs w:val="28"/>
        </w:rPr>
        <w:t xml:space="preserve"> района Красноярского края</w:t>
      </w:r>
    </w:p>
    <w:p w:rsidR="00EA35F9" w:rsidRDefault="00EA35F9" w:rsidP="00B242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A35F9" w:rsidRDefault="00EA35F9" w:rsidP="00B242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A35F9" w:rsidRPr="00490599" w:rsidRDefault="00EA35F9" w:rsidP="00EA35F9">
      <w:pPr>
        <w:pStyle w:val="a5"/>
        <w:numPr>
          <w:ilvl w:val="0"/>
          <w:numId w:val="1"/>
        </w:numPr>
        <w:tabs>
          <w:tab w:val="left" w:pos="297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90599">
        <w:rPr>
          <w:b/>
          <w:sz w:val="28"/>
          <w:szCs w:val="28"/>
        </w:rPr>
        <w:t>Общие положения</w:t>
      </w:r>
    </w:p>
    <w:p w:rsidR="00EA35F9" w:rsidRDefault="00EA35F9" w:rsidP="00B242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A35F9" w:rsidRDefault="00EA35F9" w:rsidP="00EA35F9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6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Гражданским </w:t>
      </w:r>
      <w:r w:rsidRPr="00EA35F9">
        <w:rPr>
          <w:sz w:val="28"/>
          <w:szCs w:val="28"/>
        </w:rPr>
        <w:t xml:space="preserve">кодексом Российской Федерации, Жилищным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proofErr w:type="spellStart"/>
      <w:r w:rsidRPr="00EA35F9">
        <w:rPr>
          <w:sz w:val="28"/>
          <w:szCs w:val="28"/>
        </w:rPr>
        <w:t>Отрокский</w:t>
      </w:r>
      <w:proofErr w:type="spellEnd"/>
      <w:r w:rsidRPr="00EA35F9">
        <w:rPr>
          <w:sz w:val="28"/>
          <w:szCs w:val="28"/>
        </w:rPr>
        <w:t xml:space="preserve"> сельсовет </w:t>
      </w:r>
      <w:proofErr w:type="spellStart"/>
      <w:r w:rsidRPr="00EA35F9">
        <w:rPr>
          <w:sz w:val="28"/>
          <w:szCs w:val="28"/>
        </w:rPr>
        <w:t>Идринского</w:t>
      </w:r>
      <w:proofErr w:type="spellEnd"/>
      <w:r w:rsidRPr="00EA35F9">
        <w:rPr>
          <w:sz w:val="28"/>
          <w:szCs w:val="28"/>
        </w:rPr>
        <w:t xml:space="preserve"> района Красноярского края (далее – сельсовет).</w:t>
      </w:r>
      <w:proofErr w:type="gramEnd"/>
    </w:p>
    <w:p w:rsidR="00EA35F9" w:rsidRDefault="00EA35F9" w:rsidP="00EA35F9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66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–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EA35F9" w:rsidRPr="00C87E0F" w:rsidRDefault="00EA35F9" w:rsidP="00EA35F9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66"/>
        <w:rPr>
          <w:sz w:val="28"/>
          <w:szCs w:val="28"/>
        </w:rPr>
      </w:pPr>
      <w:proofErr w:type="gramStart"/>
      <w:r>
        <w:rPr>
          <w:sz w:val="28"/>
          <w:szCs w:val="28"/>
        </w:rPr>
        <w:t>К объектам недвижимого имущества, переходящим в порядке наследования по закону в собственность сельсовета, относятся</w:t>
      </w:r>
      <w:r w:rsidR="004954DC">
        <w:rPr>
          <w:sz w:val="28"/>
          <w:szCs w:val="28"/>
        </w:rPr>
        <w:t xml:space="preserve">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="004954DC">
        <w:rPr>
          <w:sz w:val="28"/>
          <w:szCs w:val="28"/>
        </w:rPr>
        <w:t xml:space="preserve"> принял наследства или все наследники отказались от наследства и при этом никто из них не указал, что отказываетс</w:t>
      </w:r>
      <w:r w:rsidR="00C87E0F">
        <w:rPr>
          <w:sz w:val="28"/>
          <w:szCs w:val="28"/>
        </w:rPr>
        <w:t>я в пользу другого наследника (</w:t>
      </w:r>
      <w:r w:rsidR="004954DC">
        <w:rPr>
          <w:sz w:val="28"/>
          <w:szCs w:val="28"/>
        </w:rPr>
        <w:t>далее также – выморочное имущество).</w:t>
      </w:r>
    </w:p>
    <w:p w:rsidR="00C87E0F" w:rsidRDefault="00C87E0F" w:rsidP="00EA35F9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66"/>
        <w:rPr>
          <w:sz w:val="28"/>
          <w:szCs w:val="28"/>
        </w:rPr>
      </w:pPr>
      <w:r>
        <w:rPr>
          <w:sz w:val="28"/>
          <w:szCs w:val="28"/>
        </w:rPr>
        <w:t xml:space="preserve">Выявление выморочного имущества, оформление его в собственность сельсовета осуществляет администрация сельсовета (далее – уполномоченный орган) путем направления запросов в организации, осуществляющие обслуживание жилищного фонда, управляющие компании, налоговые органы, органы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. Запросы  уполномоченным органом </w:t>
      </w:r>
      <w:r>
        <w:rPr>
          <w:sz w:val="28"/>
          <w:szCs w:val="28"/>
        </w:rPr>
        <w:lastRenderedPageBreak/>
        <w:t>направляются не реже двух раз в год до 01.06. и 01.12. Информация о наличии выморочного имущества может поступать и из иных источников.</w:t>
      </w:r>
    </w:p>
    <w:p w:rsidR="00C87E0F" w:rsidRPr="00EA35F9" w:rsidRDefault="00C87E0F" w:rsidP="00EA35F9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66"/>
        <w:rPr>
          <w:sz w:val="28"/>
          <w:szCs w:val="28"/>
        </w:rPr>
      </w:pPr>
      <w:r>
        <w:rPr>
          <w:sz w:val="28"/>
          <w:szCs w:val="28"/>
        </w:rPr>
        <w:t>Расходы по выявлению и оформлению выморочного имущества в собственность сельсовета осуществляют за счет средств бюджета 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C87E0F" w:rsidRDefault="00C87E0F" w:rsidP="00B242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87E0F" w:rsidRPr="00490599" w:rsidRDefault="00C87E0F" w:rsidP="00B24234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C87E0F" w:rsidRPr="00490599" w:rsidRDefault="00C87E0F" w:rsidP="00C87E0F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142"/>
        <w:jc w:val="center"/>
        <w:rPr>
          <w:b/>
          <w:sz w:val="28"/>
          <w:szCs w:val="28"/>
        </w:rPr>
      </w:pPr>
      <w:r w:rsidRPr="00490599">
        <w:rPr>
          <w:b/>
          <w:sz w:val="28"/>
          <w:szCs w:val="28"/>
        </w:rPr>
        <w:t>Оформление документов на выморочное имущество, переходящее в порядке наследования в собственность муниципального образования.</w:t>
      </w:r>
    </w:p>
    <w:p w:rsidR="00C87E0F" w:rsidRDefault="00C87E0F" w:rsidP="00C87E0F">
      <w:pPr>
        <w:autoSpaceDE w:val="0"/>
        <w:autoSpaceDN w:val="0"/>
        <w:adjustRightInd w:val="0"/>
        <w:rPr>
          <w:sz w:val="28"/>
          <w:szCs w:val="28"/>
        </w:rPr>
      </w:pPr>
    </w:p>
    <w:p w:rsidR="00C87E0F" w:rsidRDefault="00C87E0F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сельсовета, уполномоченный орган осуществляет:</w:t>
      </w:r>
    </w:p>
    <w:p w:rsidR="00C87E0F" w:rsidRDefault="00C87E0F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сбор сведений, полученных </w:t>
      </w:r>
      <w:r w:rsidR="008859C6">
        <w:rPr>
          <w:sz w:val="28"/>
          <w:szCs w:val="28"/>
        </w:rPr>
        <w:t xml:space="preserve">от территориальных органов записи актов гражданского состояния, территориальных </w:t>
      </w:r>
      <w:r>
        <w:rPr>
          <w:sz w:val="28"/>
          <w:szCs w:val="28"/>
        </w:rPr>
        <w:t>подразделений</w:t>
      </w:r>
      <w:r w:rsidR="008859C6">
        <w:rPr>
          <w:sz w:val="28"/>
          <w:szCs w:val="28"/>
        </w:rPr>
        <w:t xml:space="preserve"> ГУ МВД России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8859C6" w:rsidRDefault="008859C6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 – 2.4 настоящего Порядка, в том числе осуществляет выход на место нахождения имущества.</w:t>
      </w:r>
    </w:p>
    <w:p w:rsidR="008859C6" w:rsidRDefault="008859C6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случае если в течение указанного срока проведения проверки в   уполномоченный орган не поступало ответов на запросы, а также при выявлении в процессе проверки необходимости направления дополнительных запросов срок проведения проверки продлевается, но не более чем на 30 календарных дней.</w:t>
      </w:r>
    </w:p>
    <w:p w:rsidR="008859C6" w:rsidRDefault="008859C6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AC5A8E" w:rsidRDefault="008859C6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уполномоченный орган направляет письменные запросы</w:t>
      </w:r>
      <w:r w:rsidR="00AC5A8E">
        <w:rPr>
          <w:sz w:val="28"/>
          <w:szCs w:val="28"/>
        </w:rPr>
        <w:t xml:space="preserve"> и представления информации и выдаче свидетельства о смерти гражданина в органы записи актов гражданского состояния.</w:t>
      </w:r>
    </w:p>
    <w:p w:rsidR="00AC5A8E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2.4. Информация о месте регистрации гражданина на дату смерти, а также о лицах, совместно с ними проживающих в жилых помещениях, имеющих признаки выморочного имущества, уполномоченный орган запрашивает в территориальных органах ГУ МВД России по Красноярскому краю.</w:t>
      </w:r>
    </w:p>
    <w:p w:rsidR="00AC5A8E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2.5.Уполномоченный орган направляет запрос в соответствующий орган нотариата о наличии или отсутствии открытых наследственных дел после </w:t>
      </w:r>
      <w:r>
        <w:rPr>
          <w:sz w:val="28"/>
          <w:szCs w:val="28"/>
        </w:rPr>
        <w:lastRenderedPageBreak/>
        <w:t>смерти гражданина, имевшего на праве собственности объект недвижимого имущества, имеющий признаки выморочного имущества.</w:t>
      </w:r>
    </w:p>
    <w:p w:rsidR="00AC5A8E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sz w:val="28"/>
          <w:szCs w:val="28"/>
        </w:rPr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 представляет следующие документы:</w:t>
      </w:r>
    </w:p>
    <w:p w:rsidR="00AC5A8E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AC5A8E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правоустанавливающий документ на объект недвижимого имущества;</w:t>
      </w:r>
    </w:p>
    <w:p w:rsidR="005C1B62" w:rsidRDefault="00AC5A8E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выписку из Единого государственного реестра недвижимости,</w:t>
      </w:r>
      <w:r w:rsidR="005C1B62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</w:t>
      </w:r>
      <w:r w:rsidR="005C1B62">
        <w:rPr>
          <w:sz w:val="28"/>
          <w:szCs w:val="28"/>
        </w:rPr>
        <w:t xml:space="preserve"> правах умершего гражданина на</w:t>
      </w:r>
      <w:r>
        <w:rPr>
          <w:sz w:val="28"/>
          <w:szCs w:val="28"/>
        </w:rPr>
        <w:t xml:space="preserve"> объект недвижимого имущества, зарегистрированных до 1 июня 1999 года;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справку с места жительства наследодателя либо выписку их домовой книги;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полномочия должностного лица уполномоченного органа администрации округа;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Е) иные документы, по требованию нотариуса, предусмотренные  действующим законодательством.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Для получения документов, указанных в пункте 2.6. настоящего Порядка, уполномоченный орган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В случае отказа соответствующего органа (организации) в  предоставлении документов, указанных в пункте 2.6. настоящего Порядка, по причине отсутствия запрашиваемой информации или невозможности ее предоставления по основаниям, предусмотренным действующим  законодательством, либо в случае отказа нотариуса в выдаче свидетельства о  праве на наследство по закону администрация округа, при наличии оснований, предусмотренных частью 1 статьи 1151 Гражданского кодекса РФ, обращается в суд с</w:t>
      </w:r>
      <w:proofErr w:type="gramEnd"/>
      <w:r>
        <w:rPr>
          <w:sz w:val="28"/>
          <w:szCs w:val="28"/>
        </w:rPr>
        <w:t xml:space="preserve"> исковым заявлением о признании права собственности (общей долевой собственности) сельсовета на выморочное имущество.</w:t>
      </w:r>
    </w:p>
    <w:p w:rsidR="005C1B62" w:rsidRDefault="005C1B62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После получения свидетельства о праве на наследство по закону либо вступления в силу суда о признании права собственности сельсовета на выморочное имущество</w:t>
      </w:r>
      <w:r w:rsidR="00DF4D4A">
        <w:rPr>
          <w:sz w:val="28"/>
          <w:szCs w:val="28"/>
        </w:rPr>
        <w:t>, уполномоченный орган в течение</w:t>
      </w:r>
      <w:r>
        <w:rPr>
          <w:sz w:val="28"/>
          <w:szCs w:val="28"/>
        </w:rPr>
        <w:t xml:space="preserve"> 10 рабочих дней</w:t>
      </w:r>
      <w:r w:rsidR="00DF4D4A">
        <w:rPr>
          <w:sz w:val="28"/>
          <w:szCs w:val="28"/>
        </w:rPr>
        <w:t xml:space="preserve">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сельсовета на объект недвижимого имущества, признанный выморочным имуществом.</w:t>
      </w:r>
      <w:proofErr w:type="gramEnd"/>
    </w:p>
    <w:p w:rsidR="00DF4D4A" w:rsidRDefault="00DF4D4A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</w:t>
      </w:r>
      <w:r>
        <w:rPr>
          <w:sz w:val="28"/>
          <w:szCs w:val="28"/>
        </w:rPr>
        <w:lastRenderedPageBreak/>
        <w:t>имущества, уполномоченный орган включает сведения об указанном имуществе в Реестр муниципального имущества сельсовета.</w:t>
      </w:r>
    </w:p>
    <w:p w:rsidR="00DF4D4A" w:rsidRDefault="00DF4D4A" w:rsidP="00C87E0F">
      <w:pPr>
        <w:autoSpaceDE w:val="0"/>
        <w:autoSpaceDN w:val="0"/>
        <w:adjustRightInd w:val="0"/>
        <w:rPr>
          <w:sz w:val="28"/>
          <w:szCs w:val="28"/>
        </w:rPr>
      </w:pPr>
    </w:p>
    <w:p w:rsidR="00DF4D4A" w:rsidRPr="00490599" w:rsidRDefault="00DF4D4A" w:rsidP="00DF4D4A">
      <w:pPr>
        <w:pStyle w:val="a5"/>
        <w:numPr>
          <w:ilvl w:val="0"/>
          <w:numId w:val="1"/>
        </w:numPr>
        <w:tabs>
          <w:tab w:val="left" w:pos="240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90599">
        <w:rPr>
          <w:b/>
          <w:sz w:val="28"/>
          <w:szCs w:val="28"/>
        </w:rPr>
        <w:t>Оформление выморочного имущества</w:t>
      </w:r>
    </w:p>
    <w:p w:rsidR="00DF4D4A" w:rsidRDefault="00DF4D4A" w:rsidP="00C87E0F">
      <w:pPr>
        <w:autoSpaceDE w:val="0"/>
        <w:autoSpaceDN w:val="0"/>
        <w:adjustRightInd w:val="0"/>
        <w:rPr>
          <w:sz w:val="28"/>
          <w:szCs w:val="28"/>
        </w:rPr>
      </w:pPr>
    </w:p>
    <w:p w:rsidR="00DF4D4A" w:rsidRDefault="00DF4D4A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3.1. При получении информации об объектах недвижимого имущества, имеющих признаки выморочного имущества, уполномоченное должностное  администрации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DF4D4A" w:rsidRDefault="00DF4D4A" w:rsidP="00C87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3.2.Сведения о выморочном имуществе, перешедшем в собственность  сельсовета, в течении5 (пяти) рабочих дней с момента государственной регистрации права собственности на него вносятся в реестр муниципального имущества сельсовета.</w:t>
      </w:r>
    </w:p>
    <w:p w:rsidR="00B24234" w:rsidRPr="00B24234" w:rsidRDefault="00490599" w:rsidP="00490599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3.3.Выморочное имущество, принятое в муниципальную собственность  сельсовета, в виде жилого помещения включается в муниципальный жилищный фонд социального использования.</w:t>
      </w:r>
      <w:r w:rsidR="00B24234" w:rsidRPr="00DF4D4A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B24234" w:rsidRPr="00B2423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B24234" w:rsidRPr="00B24234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490599" w:rsidRDefault="00490599" w:rsidP="00B24234">
      <w:pPr>
        <w:rPr>
          <w:lang w:val="en-US"/>
        </w:rPr>
      </w:pPr>
    </w:p>
    <w:p w:rsidR="00490599" w:rsidRPr="00490599" w:rsidRDefault="00490599" w:rsidP="00490599">
      <w:pPr>
        <w:rPr>
          <w:lang w:val="en-US"/>
        </w:rPr>
      </w:pPr>
    </w:p>
    <w:p w:rsidR="00490599" w:rsidRPr="00490599" w:rsidRDefault="00490599" w:rsidP="00490599">
      <w:pPr>
        <w:rPr>
          <w:lang w:val="en-US"/>
        </w:rPr>
      </w:pPr>
    </w:p>
    <w:p w:rsidR="00490599" w:rsidRPr="00490599" w:rsidRDefault="00490599" w:rsidP="00490599">
      <w:pPr>
        <w:rPr>
          <w:lang w:val="en-US"/>
        </w:rPr>
      </w:pPr>
    </w:p>
    <w:p w:rsidR="00490599" w:rsidRDefault="00490599" w:rsidP="00490599">
      <w:pPr>
        <w:rPr>
          <w:lang w:val="en-US"/>
        </w:rPr>
      </w:pPr>
    </w:p>
    <w:p w:rsidR="00B24234" w:rsidRPr="00490599" w:rsidRDefault="00490599" w:rsidP="00490599">
      <w:pPr>
        <w:tabs>
          <w:tab w:val="left" w:pos="2645"/>
        </w:tabs>
        <w:jc w:val="center"/>
        <w:rPr>
          <w:b/>
          <w:sz w:val="28"/>
          <w:szCs w:val="28"/>
        </w:rPr>
      </w:pPr>
      <w:r w:rsidRPr="00490599">
        <w:rPr>
          <w:b/>
          <w:sz w:val="28"/>
          <w:szCs w:val="28"/>
        </w:rPr>
        <w:t>ЖУРНАЛ</w:t>
      </w:r>
    </w:p>
    <w:p w:rsidR="00490599" w:rsidRPr="00490599" w:rsidRDefault="00490599" w:rsidP="00490599">
      <w:pPr>
        <w:tabs>
          <w:tab w:val="left" w:pos="2645"/>
        </w:tabs>
        <w:jc w:val="center"/>
        <w:rPr>
          <w:b/>
          <w:sz w:val="28"/>
          <w:szCs w:val="28"/>
        </w:rPr>
      </w:pPr>
      <w:r w:rsidRPr="00490599">
        <w:rPr>
          <w:b/>
          <w:sz w:val="28"/>
          <w:szCs w:val="28"/>
        </w:rPr>
        <w:t>Выявления объектов недвижимого имущества, имеющих признаки выморочного имущества</w:t>
      </w:r>
    </w:p>
    <w:p w:rsidR="00490599" w:rsidRPr="00490599" w:rsidRDefault="00490599" w:rsidP="00490599">
      <w:pPr>
        <w:jc w:val="center"/>
        <w:rPr>
          <w:b/>
          <w:sz w:val="28"/>
          <w:szCs w:val="28"/>
        </w:rPr>
      </w:pPr>
    </w:p>
    <w:p w:rsidR="00490599" w:rsidRPr="00490599" w:rsidRDefault="00490599" w:rsidP="00490599"/>
    <w:p w:rsidR="00490599" w:rsidRPr="00490599" w:rsidRDefault="00490599" w:rsidP="00490599"/>
    <w:p w:rsidR="00490599" w:rsidRDefault="00490599" w:rsidP="0049059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90599" w:rsidTr="00490599">
        <w:tc>
          <w:tcPr>
            <w:tcW w:w="1914" w:type="dxa"/>
          </w:tcPr>
          <w:p w:rsidR="00490599" w:rsidRDefault="00490599" w:rsidP="00490599">
            <w:r>
              <w:t>Адрес жилого помещения</w:t>
            </w:r>
          </w:p>
        </w:tc>
        <w:tc>
          <w:tcPr>
            <w:tcW w:w="1914" w:type="dxa"/>
          </w:tcPr>
          <w:p w:rsidR="00490599" w:rsidRDefault="00490599" w:rsidP="00490599">
            <w:r>
              <w:t>Характеристика жилого помещения</w:t>
            </w:r>
          </w:p>
        </w:tc>
        <w:tc>
          <w:tcPr>
            <w:tcW w:w="1914" w:type="dxa"/>
          </w:tcPr>
          <w:p w:rsidR="00490599" w:rsidRDefault="00490599" w:rsidP="00490599">
            <w:r>
              <w:t>Собственник жилого помещения (ФИО, дата рождения, дата смерти)</w:t>
            </w:r>
          </w:p>
        </w:tc>
        <w:tc>
          <w:tcPr>
            <w:tcW w:w="1914" w:type="dxa"/>
          </w:tcPr>
          <w:p w:rsidR="00490599" w:rsidRDefault="00490599" w:rsidP="00490599">
            <w:r>
              <w:t>Источник информации, дата поступления информации</w:t>
            </w:r>
          </w:p>
        </w:tc>
        <w:tc>
          <w:tcPr>
            <w:tcW w:w="1915" w:type="dxa"/>
          </w:tcPr>
          <w:p w:rsidR="00490599" w:rsidRDefault="00490599" w:rsidP="00490599">
            <w:r>
              <w:t xml:space="preserve">Результат </w:t>
            </w:r>
          </w:p>
        </w:tc>
      </w:tr>
      <w:tr w:rsidR="00490599" w:rsidTr="00490599"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5" w:type="dxa"/>
          </w:tcPr>
          <w:p w:rsidR="00490599" w:rsidRDefault="00490599" w:rsidP="00490599"/>
        </w:tc>
      </w:tr>
      <w:tr w:rsidR="00490599" w:rsidTr="00490599"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5" w:type="dxa"/>
          </w:tcPr>
          <w:p w:rsidR="00490599" w:rsidRDefault="00490599" w:rsidP="00490599"/>
        </w:tc>
      </w:tr>
      <w:tr w:rsidR="00490599" w:rsidTr="00490599"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4" w:type="dxa"/>
          </w:tcPr>
          <w:p w:rsidR="00490599" w:rsidRDefault="00490599" w:rsidP="00490599"/>
        </w:tc>
        <w:tc>
          <w:tcPr>
            <w:tcW w:w="1915" w:type="dxa"/>
          </w:tcPr>
          <w:p w:rsidR="00490599" w:rsidRDefault="00490599" w:rsidP="00490599"/>
        </w:tc>
      </w:tr>
    </w:tbl>
    <w:p w:rsidR="00490599" w:rsidRPr="00490599" w:rsidRDefault="00490599" w:rsidP="00490599"/>
    <w:sectPr w:rsidR="00490599" w:rsidRPr="0049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D7" w:rsidRDefault="004A07D7" w:rsidP="00490599">
      <w:r>
        <w:separator/>
      </w:r>
    </w:p>
  </w:endnote>
  <w:endnote w:type="continuationSeparator" w:id="0">
    <w:p w:rsidR="004A07D7" w:rsidRDefault="004A07D7" w:rsidP="004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D7" w:rsidRDefault="004A07D7" w:rsidP="00490599">
      <w:r>
        <w:separator/>
      </w:r>
    </w:p>
  </w:footnote>
  <w:footnote w:type="continuationSeparator" w:id="0">
    <w:p w:rsidR="004A07D7" w:rsidRDefault="004A07D7" w:rsidP="0049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97"/>
    <w:multiLevelType w:val="multilevel"/>
    <w:tmpl w:val="C32602A2"/>
    <w:lvl w:ilvl="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4"/>
    <w:rsid w:val="003D4594"/>
    <w:rsid w:val="00490599"/>
    <w:rsid w:val="004954DC"/>
    <w:rsid w:val="004A07D7"/>
    <w:rsid w:val="004F424A"/>
    <w:rsid w:val="005C1B62"/>
    <w:rsid w:val="008859C6"/>
    <w:rsid w:val="009961D3"/>
    <w:rsid w:val="00AC5A8E"/>
    <w:rsid w:val="00B24234"/>
    <w:rsid w:val="00B87092"/>
    <w:rsid w:val="00C21588"/>
    <w:rsid w:val="00C87E0F"/>
    <w:rsid w:val="00CB0E9D"/>
    <w:rsid w:val="00CE307F"/>
    <w:rsid w:val="00DF4D4A"/>
    <w:rsid w:val="00EA35F9"/>
    <w:rsid w:val="00EF739B"/>
    <w:rsid w:val="00F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35F9"/>
    <w:pPr>
      <w:ind w:left="720"/>
      <w:contextualSpacing/>
    </w:pPr>
  </w:style>
  <w:style w:type="table" w:styleId="a6">
    <w:name w:val="Table Grid"/>
    <w:basedOn w:val="a1"/>
    <w:uiPriority w:val="59"/>
    <w:rsid w:val="0049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05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5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35F9"/>
    <w:pPr>
      <w:ind w:left="720"/>
      <w:contextualSpacing/>
    </w:pPr>
  </w:style>
  <w:style w:type="table" w:styleId="a6">
    <w:name w:val="Table Grid"/>
    <w:basedOn w:val="a1"/>
    <w:uiPriority w:val="59"/>
    <w:rsid w:val="0049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05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5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2023-06-14T06:52:00Z</cp:lastPrinted>
  <dcterms:created xsi:type="dcterms:W3CDTF">2022-05-11T00:59:00Z</dcterms:created>
  <dcterms:modified xsi:type="dcterms:W3CDTF">2023-06-14T06:52:00Z</dcterms:modified>
</cp:coreProperties>
</file>