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9" w:rsidRDefault="00F74FD9" w:rsidP="00F74FD9">
      <w:pPr>
        <w:tabs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КРАСНОЯРСКИЙ  КРАЙ</w:t>
      </w:r>
    </w:p>
    <w:p w:rsidR="00F74FD9" w:rsidRDefault="00F74FD9" w:rsidP="00F74FD9">
      <w:pPr>
        <w:tabs>
          <w:tab w:val="left" w:pos="2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ИДРИНСКИЙ  РАЙОН</w:t>
      </w:r>
    </w:p>
    <w:p w:rsidR="00F74FD9" w:rsidRDefault="00F74FD9" w:rsidP="00F74FD9">
      <w:pPr>
        <w:tabs>
          <w:tab w:val="left" w:pos="2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ОТРОКСКСКИЙ СЕЛЬСКИЙ  СОВЕТ  ДЕПУТАТОВ</w:t>
      </w:r>
    </w:p>
    <w:p w:rsidR="00F74FD9" w:rsidRDefault="00F74FD9" w:rsidP="00F74FD9">
      <w:pPr>
        <w:tabs>
          <w:tab w:val="left" w:pos="2505"/>
        </w:tabs>
        <w:jc w:val="center"/>
        <w:rPr>
          <w:sz w:val="28"/>
          <w:szCs w:val="28"/>
        </w:rPr>
      </w:pPr>
    </w:p>
    <w:p w:rsidR="00F74FD9" w:rsidRDefault="00F74FD9" w:rsidP="00F74FD9">
      <w:pPr>
        <w:tabs>
          <w:tab w:val="left" w:pos="2505"/>
          <w:tab w:val="center" w:pos="4860"/>
          <w:tab w:val="left" w:pos="81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  <w:t xml:space="preserve"> </w:t>
      </w:r>
    </w:p>
    <w:p w:rsidR="00F74FD9" w:rsidRDefault="00F74FD9" w:rsidP="00F74FD9">
      <w:pPr>
        <w:tabs>
          <w:tab w:val="left" w:pos="2505"/>
          <w:tab w:val="left" w:pos="829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FD9" w:rsidRPr="0034699B" w:rsidRDefault="00F74FD9" w:rsidP="00F74FD9">
      <w:pPr>
        <w:tabs>
          <w:tab w:val="left" w:pos="2505"/>
          <w:tab w:val="left" w:pos="8292"/>
        </w:tabs>
        <w:rPr>
          <w:sz w:val="28"/>
          <w:szCs w:val="28"/>
        </w:rPr>
      </w:pPr>
      <w:r w:rsidRPr="0034699B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34699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34699B"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                       с. Отрок                               №  </w:t>
      </w:r>
      <w:r w:rsidRPr="0034699B">
        <w:rPr>
          <w:sz w:val="28"/>
          <w:szCs w:val="28"/>
        </w:rPr>
        <w:t>23-55</w:t>
      </w:r>
    </w:p>
    <w:p w:rsidR="00F74FD9" w:rsidRDefault="00F74FD9" w:rsidP="00F74FD9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FD9" w:rsidRDefault="00F74FD9" w:rsidP="00F74FD9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 внесении изменений в решение от 31.10.2019 № 39-79-ВН «</w:t>
      </w:r>
      <w:r>
        <w:rPr>
          <w:iCs/>
          <w:sz w:val="28"/>
          <w:szCs w:val="28"/>
        </w:rPr>
        <w:t>О земельном налоге</w:t>
      </w:r>
      <w:r>
        <w:rPr>
          <w:sz w:val="28"/>
          <w:szCs w:val="28"/>
        </w:rPr>
        <w:t>»</w:t>
      </w:r>
    </w:p>
    <w:p w:rsidR="00F74FD9" w:rsidRDefault="00F74FD9" w:rsidP="00F74F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FD9" w:rsidRDefault="00F74FD9" w:rsidP="00F74FD9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 w:rsidRPr="00F74F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основании статьи 3 Федерального закона от 12.11.1995 года № 5-ФЗ «О ветеранах», части 1 статьи 47 Федерального закона от 06.10.2003 № 131-ФЗ «Об общих принципах организации местного самоуправления в Российской Федерации, в соответствии с Налоговым кодексом Российской Федерации, руководствуясь Уставом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края,  </w:t>
      </w:r>
      <w:proofErr w:type="spellStart"/>
      <w:r>
        <w:rPr>
          <w:sz w:val="28"/>
          <w:szCs w:val="28"/>
        </w:rPr>
        <w:t>Отрокский</w:t>
      </w:r>
      <w:proofErr w:type="spellEnd"/>
      <w:r>
        <w:rPr>
          <w:sz w:val="28"/>
          <w:szCs w:val="28"/>
        </w:rPr>
        <w:t xml:space="preserve"> сельский Совет депутатов  </w:t>
      </w:r>
      <w:r>
        <w:rPr>
          <w:b/>
          <w:sz w:val="28"/>
          <w:szCs w:val="28"/>
        </w:rPr>
        <w:t>РЕШИЛ:</w:t>
      </w:r>
    </w:p>
    <w:p w:rsidR="00F74FD9" w:rsidRDefault="00F74FD9" w:rsidP="00F74FD9">
      <w:pPr>
        <w:rPr>
          <w:sz w:val="28"/>
          <w:szCs w:val="28"/>
        </w:rPr>
      </w:pPr>
    </w:p>
    <w:p w:rsidR="00F74FD9" w:rsidRDefault="0034699B" w:rsidP="00F74FD9">
      <w:pPr>
        <w:autoSpaceDE w:val="0"/>
        <w:autoSpaceDN w:val="0"/>
        <w:adjustRightInd w:val="0"/>
        <w:ind w:right="-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F74FD9">
        <w:rPr>
          <w:sz w:val="28"/>
          <w:szCs w:val="28"/>
        </w:rPr>
        <w:t xml:space="preserve">1. Внести в решение </w:t>
      </w:r>
      <w:proofErr w:type="spellStart"/>
      <w:r w:rsidR="00F74FD9">
        <w:rPr>
          <w:sz w:val="28"/>
          <w:szCs w:val="28"/>
        </w:rPr>
        <w:t>Отрокского</w:t>
      </w:r>
      <w:proofErr w:type="spellEnd"/>
      <w:r w:rsidR="00F74FD9">
        <w:rPr>
          <w:sz w:val="28"/>
          <w:szCs w:val="28"/>
        </w:rPr>
        <w:t xml:space="preserve"> сельского совета депутатов от 21.10.2019 № 39-79-ВН «</w:t>
      </w:r>
      <w:r w:rsidR="00F74FD9">
        <w:rPr>
          <w:iCs/>
          <w:sz w:val="28"/>
          <w:szCs w:val="28"/>
        </w:rPr>
        <w:t>О земельном налоге</w:t>
      </w:r>
      <w:r w:rsidR="00F74FD9">
        <w:rPr>
          <w:sz w:val="28"/>
          <w:szCs w:val="28"/>
        </w:rPr>
        <w:t>» следующие изменения</w:t>
      </w:r>
      <w:r w:rsidR="00780C17">
        <w:rPr>
          <w:sz w:val="28"/>
          <w:szCs w:val="28"/>
        </w:rPr>
        <w:t>:</w:t>
      </w:r>
    </w:p>
    <w:p w:rsidR="00F74FD9" w:rsidRDefault="00780C17" w:rsidP="00F74FD9">
      <w:pPr>
        <w:rPr>
          <w:sz w:val="28"/>
          <w:szCs w:val="28"/>
        </w:rPr>
      </w:pPr>
      <w:r>
        <w:rPr>
          <w:sz w:val="28"/>
          <w:szCs w:val="28"/>
        </w:rPr>
        <w:t xml:space="preserve"> - пункт</w:t>
      </w:r>
      <w:r w:rsidR="00F74FD9">
        <w:rPr>
          <w:sz w:val="28"/>
          <w:szCs w:val="28"/>
        </w:rPr>
        <w:t xml:space="preserve"> 5 </w:t>
      </w:r>
      <w:r>
        <w:rPr>
          <w:sz w:val="28"/>
          <w:szCs w:val="28"/>
        </w:rPr>
        <w:t>дополнить пунктами 5, 6 следующего содержания:</w:t>
      </w:r>
    </w:p>
    <w:p w:rsidR="00780C17" w:rsidRDefault="00780C17" w:rsidP="00F74FD9">
      <w:pPr>
        <w:rPr>
          <w:sz w:val="28"/>
          <w:szCs w:val="28"/>
        </w:rPr>
      </w:pPr>
      <w:r>
        <w:rPr>
          <w:sz w:val="28"/>
          <w:szCs w:val="28"/>
        </w:rPr>
        <w:t xml:space="preserve">       - физические лица, лишившиеся имущества в результате пожара.</w:t>
      </w:r>
    </w:p>
    <w:p w:rsidR="00780C17" w:rsidRDefault="00780C17" w:rsidP="00F74FD9">
      <w:pPr>
        <w:rPr>
          <w:sz w:val="28"/>
          <w:szCs w:val="28"/>
        </w:rPr>
      </w:pPr>
      <w:r>
        <w:rPr>
          <w:sz w:val="28"/>
          <w:szCs w:val="28"/>
        </w:rPr>
        <w:t xml:space="preserve">       - ветераны боевых действий.</w:t>
      </w:r>
    </w:p>
    <w:p w:rsidR="0034699B" w:rsidRPr="0034699B" w:rsidRDefault="0034699B" w:rsidP="0034699B">
      <w:pPr>
        <w:widowControl w:val="0"/>
        <w:shd w:val="clear" w:color="auto" w:fill="FFFFFF"/>
        <w:tabs>
          <w:tab w:val="left" w:pos="709"/>
          <w:tab w:val="center" w:pos="4678"/>
          <w:tab w:val="left" w:pos="7965"/>
          <w:tab w:val="left" w:pos="963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699B">
        <w:rPr>
          <w:sz w:val="28"/>
          <w:szCs w:val="28"/>
        </w:rPr>
        <w:t xml:space="preserve">2. </w:t>
      </w:r>
      <w:proofErr w:type="gramStart"/>
      <w:r w:rsidRPr="0034699B">
        <w:rPr>
          <w:sz w:val="28"/>
          <w:szCs w:val="28"/>
        </w:rPr>
        <w:t>Контроль за</w:t>
      </w:r>
      <w:proofErr w:type="gramEnd"/>
      <w:r w:rsidRPr="0034699B">
        <w:rPr>
          <w:sz w:val="28"/>
          <w:szCs w:val="28"/>
        </w:rPr>
        <w:t xml:space="preserve"> выполнением настоящего решения возлагаю на себя.</w:t>
      </w:r>
    </w:p>
    <w:p w:rsidR="0034699B" w:rsidRPr="0034699B" w:rsidRDefault="0034699B" w:rsidP="00346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99B">
        <w:rPr>
          <w:rFonts w:eastAsia="Calibri"/>
          <w:sz w:val="28"/>
          <w:szCs w:val="28"/>
          <w:lang w:eastAsia="en-US"/>
        </w:rPr>
        <w:t>3.</w:t>
      </w:r>
      <w:r w:rsidRPr="0034699B">
        <w:rPr>
          <w:rFonts w:eastAsia="Calibri"/>
          <w:bCs/>
          <w:sz w:val="28"/>
          <w:szCs w:val="28"/>
          <w:lang w:eastAsia="en-US"/>
        </w:rPr>
        <w:t xml:space="preserve"> </w:t>
      </w:r>
      <w:r w:rsidRPr="0034699B">
        <w:rPr>
          <w:sz w:val="28"/>
          <w:szCs w:val="28"/>
        </w:rPr>
        <w:t xml:space="preserve">Опубликовать  настоящее решение в периодическом печатном издании «Органы местного самоуправления </w:t>
      </w:r>
      <w:proofErr w:type="spellStart"/>
      <w:r w:rsidRPr="0034699B">
        <w:rPr>
          <w:sz w:val="28"/>
          <w:szCs w:val="28"/>
        </w:rPr>
        <w:t>Отрокского</w:t>
      </w:r>
      <w:proofErr w:type="spellEnd"/>
      <w:r w:rsidRPr="0034699B">
        <w:rPr>
          <w:sz w:val="28"/>
          <w:szCs w:val="28"/>
        </w:rPr>
        <w:t xml:space="preserve"> сельсовета».</w:t>
      </w:r>
    </w:p>
    <w:p w:rsidR="0034699B" w:rsidRPr="0034699B" w:rsidRDefault="0034699B" w:rsidP="00346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99B">
        <w:rPr>
          <w:sz w:val="28"/>
          <w:szCs w:val="28"/>
        </w:rPr>
        <w:t>4</w:t>
      </w:r>
      <w:r w:rsidRPr="0034699B">
        <w:rPr>
          <w:rFonts w:cs="Arial"/>
          <w:sz w:val="28"/>
          <w:szCs w:val="28"/>
        </w:rPr>
        <w:t>. Решение вступает в силу через месяц со дня его официального опубликования и распространяет свое действие с налогового периода 2022 года.</w:t>
      </w:r>
    </w:p>
    <w:p w:rsidR="0034699B" w:rsidRPr="0034699B" w:rsidRDefault="0034699B" w:rsidP="0034699B">
      <w:pPr>
        <w:autoSpaceDN w:val="0"/>
        <w:spacing w:line="276" w:lineRule="auto"/>
        <w:jc w:val="both"/>
        <w:rPr>
          <w:b/>
          <w:sz w:val="28"/>
          <w:szCs w:val="28"/>
        </w:rPr>
      </w:pPr>
    </w:p>
    <w:p w:rsidR="00F74FD9" w:rsidRDefault="00F74FD9" w:rsidP="00F74FD9">
      <w:pPr>
        <w:rPr>
          <w:sz w:val="28"/>
          <w:szCs w:val="28"/>
        </w:rPr>
      </w:pPr>
    </w:p>
    <w:p w:rsidR="00F74FD9" w:rsidRDefault="00F74FD9" w:rsidP="00F74FD9">
      <w:pPr>
        <w:rPr>
          <w:sz w:val="28"/>
          <w:szCs w:val="28"/>
        </w:rPr>
      </w:pPr>
    </w:p>
    <w:p w:rsidR="00F74FD9" w:rsidRDefault="00F74FD9" w:rsidP="00F74FD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</w:t>
      </w:r>
    </w:p>
    <w:p w:rsidR="00F74FD9" w:rsidRDefault="00F74FD9" w:rsidP="00F74FD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74FD9" w:rsidRDefault="00F74FD9" w:rsidP="00F74FD9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К.И. Москаленко</w:t>
      </w:r>
    </w:p>
    <w:p w:rsidR="00DD0935" w:rsidRDefault="00DD0935"/>
    <w:sectPr w:rsidR="00DD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D9"/>
    <w:rsid w:val="0034699B"/>
    <w:rsid w:val="00780C17"/>
    <w:rsid w:val="00DD0935"/>
    <w:rsid w:val="00F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2022-10-24T06:16:00Z</dcterms:created>
  <dcterms:modified xsi:type="dcterms:W3CDTF">2022-10-24T06:45:00Z</dcterms:modified>
</cp:coreProperties>
</file>