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2E" w:rsidRDefault="00A4402E" w:rsidP="00A4402E">
      <w:pPr>
        <w:tabs>
          <w:tab w:val="left" w:pos="2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ОТРОКСКИЙ СЕЛЬСКИЙ  СОВЕТ  ДЕПУТАТОВ </w:t>
      </w:r>
    </w:p>
    <w:p w:rsidR="00A4402E" w:rsidRDefault="00A4402E" w:rsidP="00A4402E">
      <w:pPr>
        <w:widowControl/>
        <w:tabs>
          <w:tab w:val="left" w:pos="250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ИДРИНСКОГО РАЙОНА </w:t>
      </w:r>
    </w:p>
    <w:p w:rsidR="00A4402E" w:rsidRDefault="00A4402E" w:rsidP="00A4402E">
      <w:pPr>
        <w:widowControl/>
        <w:tabs>
          <w:tab w:val="left" w:pos="2505"/>
        </w:tabs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4402E" w:rsidRDefault="00A4402E" w:rsidP="00A4402E">
      <w:pPr>
        <w:widowControl/>
        <w:tabs>
          <w:tab w:val="left" w:pos="2505"/>
        </w:tabs>
        <w:autoSpaceDE/>
        <w:adjustRightInd/>
        <w:jc w:val="center"/>
        <w:rPr>
          <w:sz w:val="28"/>
          <w:szCs w:val="28"/>
        </w:rPr>
      </w:pPr>
    </w:p>
    <w:p w:rsidR="00A4402E" w:rsidRPr="00BA6A61" w:rsidRDefault="00A4402E" w:rsidP="00A4402E">
      <w:pPr>
        <w:widowControl/>
        <w:tabs>
          <w:tab w:val="left" w:pos="2505"/>
          <w:tab w:val="center" w:pos="4860"/>
          <w:tab w:val="left" w:pos="8115"/>
        </w:tabs>
        <w:autoSpaceDE/>
        <w:adjustRightInd/>
        <w:jc w:val="center"/>
        <w:rPr>
          <w:b/>
          <w:sz w:val="28"/>
          <w:szCs w:val="28"/>
        </w:rPr>
      </w:pPr>
      <w:r w:rsidRPr="00BA6A61">
        <w:rPr>
          <w:b/>
          <w:sz w:val="28"/>
          <w:szCs w:val="28"/>
        </w:rPr>
        <w:t>РЕШЕНИЕ</w:t>
      </w:r>
    </w:p>
    <w:p w:rsidR="00A4402E" w:rsidRDefault="00A4402E" w:rsidP="00A4402E">
      <w:pPr>
        <w:widowControl/>
        <w:tabs>
          <w:tab w:val="left" w:pos="2505"/>
          <w:tab w:val="left" w:pos="8292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ab/>
      </w:r>
    </w:p>
    <w:p w:rsidR="00A4402E" w:rsidRPr="00A4402E" w:rsidRDefault="00A4402E" w:rsidP="00A4402E">
      <w:pPr>
        <w:widowControl/>
        <w:tabs>
          <w:tab w:val="left" w:pos="2505"/>
        </w:tabs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.2019                                       с. Отрок        </w:t>
      </w:r>
      <w:r>
        <w:rPr>
          <w:sz w:val="28"/>
          <w:szCs w:val="28"/>
        </w:rPr>
        <w:t xml:space="preserve">                            № 3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-7</w:t>
      </w:r>
      <w:r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ВН</w:t>
      </w:r>
    </w:p>
    <w:p w:rsidR="00A4402E" w:rsidRDefault="00A4402E" w:rsidP="00A4402E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sz w:val="28"/>
          <w:szCs w:val="28"/>
        </w:rPr>
      </w:pPr>
    </w:p>
    <w:p w:rsidR="00A4402E" w:rsidRDefault="00A4402E" w:rsidP="00A4402E">
      <w:pPr>
        <w:shd w:val="clear" w:color="auto" w:fill="FFFFFF"/>
        <w:tabs>
          <w:tab w:val="center" w:pos="4678"/>
          <w:tab w:val="left" w:pos="7965"/>
          <w:tab w:val="left" w:pos="9639"/>
        </w:tabs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решение от 16.11.2018 № 27-57-ВН  « О налоге на имущество физических лиц»</w:t>
      </w:r>
    </w:p>
    <w:p w:rsidR="00A4402E" w:rsidRDefault="00A4402E" w:rsidP="00A4402E">
      <w:pPr>
        <w:widowControl/>
        <w:spacing w:line="276" w:lineRule="auto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4402E" w:rsidRPr="00A4402E" w:rsidRDefault="00A4402E" w:rsidP="00A4402E">
      <w:pPr>
        <w:pStyle w:val="pcenter"/>
        <w:tabs>
          <w:tab w:val="left" w:pos="709"/>
        </w:tabs>
        <w:spacing w:before="0" w:beforeAutospacing="0" w:after="0" w:afterAutospacing="0" w:line="276" w:lineRule="auto"/>
        <w:jc w:val="both"/>
        <w:rPr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 xml:space="preserve">протеста прокуратуры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Красноярского края от 06.06.2019 № 7/3-05-2019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>
        <w:rPr>
          <w:color w:val="000000"/>
          <w:sz w:val="28"/>
          <w:szCs w:val="28"/>
        </w:rPr>
        <w:t>Отрокского</w:t>
      </w:r>
      <w:proofErr w:type="spellEnd"/>
      <w:r>
        <w:rPr>
          <w:color w:val="000000"/>
          <w:sz w:val="28"/>
          <w:szCs w:val="28"/>
        </w:rPr>
        <w:t xml:space="preserve"> сельсовета, </w:t>
      </w:r>
      <w:proofErr w:type="spellStart"/>
      <w:r>
        <w:rPr>
          <w:color w:val="000000"/>
          <w:sz w:val="28"/>
          <w:szCs w:val="28"/>
        </w:rPr>
        <w:t>Отрокский</w:t>
      </w:r>
      <w:proofErr w:type="spellEnd"/>
      <w:r>
        <w:rPr>
          <w:color w:val="000000"/>
          <w:sz w:val="28"/>
          <w:szCs w:val="28"/>
        </w:rPr>
        <w:t xml:space="preserve"> сельский Совет депутатов </w:t>
      </w:r>
      <w:r w:rsidRPr="00A4402E">
        <w:rPr>
          <w:b/>
          <w:color w:val="000000"/>
          <w:sz w:val="28"/>
          <w:szCs w:val="28"/>
        </w:rPr>
        <w:t>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A4402E" w:rsidRDefault="00A4402E" w:rsidP="00A4402E">
      <w:pPr>
        <w:pStyle w:val="pcenter"/>
        <w:tabs>
          <w:tab w:val="left" w:pos="709"/>
        </w:tabs>
        <w:spacing w:before="0" w:beforeAutospacing="0" w:after="0" w:afterAutospacing="0" w:line="276" w:lineRule="auto"/>
        <w:jc w:val="both"/>
        <w:rPr>
          <w:iCs/>
          <w:color w:val="000000"/>
          <w:spacing w:val="-6"/>
          <w:sz w:val="28"/>
          <w:szCs w:val="28"/>
        </w:rPr>
      </w:pPr>
    </w:p>
    <w:p w:rsidR="00A4402E" w:rsidRDefault="00A4402E" w:rsidP="00A4402E">
      <w:pPr>
        <w:shd w:val="clear" w:color="auto" w:fill="FFFFFF"/>
        <w:tabs>
          <w:tab w:val="center" w:pos="4678"/>
          <w:tab w:val="left" w:pos="7965"/>
          <w:tab w:val="left" w:pos="963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в Решение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сельского Совета депутатов от 16.11.2018 № 27-57-ВН  « О налоге на имущество физических лиц»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A4402E" w:rsidRDefault="00A4402E" w:rsidP="00A4402E">
      <w:pPr>
        <w:shd w:val="clear" w:color="auto" w:fill="FFFFFF"/>
        <w:tabs>
          <w:tab w:val="center" w:pos="4678"/>
          <w:tab w:val="left" w:pos="7965"/>
          <w:tab w:val="left" w:pos="963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- в п</w:t>
      </w:r>
      <w:r>
        <w:rPr>
          <w:sz w:val="28"/>
          <w:szCs w:val="28"/>
        </w:rPr>
        <w:t>. 1</w:t>
      </w:r>
      <w:r>
        <w:rPr>
          <w:sz w:val="28"/>
          <w:szCs w:val="28"/>
        </w:rPr>
        <w:t xml:space="preserve"> решения необходимо указать:</w:t>
      </w:r>
      <w:r w:rsidRPr="00A4402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>«</w:t>
      </w:r>
      <w:r w:rsidRPr="00095645">
        <w:rPr>
          <w:rFonts w:eastAsia="Calibri"/>
          <w:sz w:val="28"/>
          <w:szCs w:val="22"/>
          <w:lang w:eastAsia="en-US"/>
        </w:rPr>
        <w:t xml:space="preserve">Установить налог на имущество физических лиц на территории муниципального образования </w:t>
      </w:r>
      <w:proofErr w:type="spellStart"/>
      <w:r>
        <w:rPr>
          <w:rFonts w:eastAsia="Calibri"/>
          <w:sz w:val="28"/>
          <w:szCs w:val="22"/>
          <w:lang w:eastAsia="en-US"/>
        </w:rPr>
        <w:t>Отрокский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сельсовет</w:t>
      </w:r>
      <w:r>
        <w:rPr>
          <w:rFonts w:eastAsia="Calibri"/>
          <w:sz w:val="28"/>
          <w:szCs w:val="22"/>
          <w:lang w:eastAsia="en-US"/>
        </w:rPr>
        <w:t xml:space="preserve"> с 1 января 2019 года»</w:t>
      </w:r>
      <w:r>
        <w:rPr>
          <w:sz w:val="28"/>
          <w:szCs w:val="28"/>
        </w:rPr>
        <w:t>;</w:t>
      </w:r>
    </w:p>
    <w:p w:rsidR="00A4402E" w:rsidRDefault="00A4402E" w:rsidP="00A4402E">
      <w:pPr>
        <w:shd w:val="clear" w:color="auto" w:fill="FFFFFF"/>
        <w:tabs>
          <w:tab w:val="center" w:pos="4678"/>
          <w:tab w:val="left" w:pos="7965"/>
          <w:tab w:val="left" w:pos="963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п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следующие абзацы:</w:t>
      </w:r>
    </w:p>
    <w:p w:rsidR="00A4402E" w:rsidRPr="00A4402E" w:rsidRDefault="00A4402E" w:rsidP="00A4402E">
      <w:pPr>
        <w:pStyle w:val="a4"/>
        <w:numPr>
          <w:ilvl w:val="0"/>
          <w:numId w:val="1"/>
        </w:numPr>
        <w:spacing w:line="276" w:lineRule="auto"/>
        <w:jc w:val="both"/>
        <w:rPr>
          <w:color w:val="333333"/>
          <w:sz w:val="28"/>
          <w:szCs w:val="28"/>
        </w:rPr>
      </w:pPr>
      <w:r w:rsidRPr="00A4402E">
        <w:rPr>
          <w:color w:val="333333"/>
          <w:sz w:val="28"/>
          <w:szCs w:val="28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A4402E" w:rsidRPr="00A4402E" w:rsidRDefault="00A4402E" w:rsidP="00A4402E">
      <w:pPr>
        <w:pStyle w:val="a4"/>
        <w:numPr>
          <w:ilvl w:val="0"/>
          <w:numId w:val="1"/>
        </w:numPr>
        <w:shd w:val="clear" w:color="auto" w:fill="FFFFFF"/>
        <w:tabs>
          <w:tab w:val="center" w:pos="4678"/>
          <w:tab w:val="left" w:pos="7965"/>
          <w:tab w:val="left" w:pos="9639"/>
        </w:tabs>
        <w:spacing w:line="276" w:lineRule="auto"/>
        <w:jc w:val="both"/>
        <w:rPr>
          <w:sz w:val="28"/>
          <w:szCs w:val="28"/>
        </w:rPr>
      </w:pPr>
      <w:r w:rsidRPr="00A4402E">
        <w:rPr>
          <w:sz w:val="28"/>
          <w:szCs w:val="28"/>
        </w:rPr>
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A4402E">
        <w:rPr>
          <w:sz w:val="28"/>
          <w:szCs w:val="28"/>
        </w:rPr>
        <w:t>.</w:t>
      </w:r>
      <w:r w:rsidRPr="00A4402E">
        <w:rPr>
          <w:sz w:val="28"/>
          <w:szCs w:val="28"/>
        </w:rPr>
        <w:t>;</w:t>
      </w:r>
      <w:r w:rsidRPr="00A4402E">
        <w:rPr>
          <w:sz w:val="28"/>
          <w:szCs w:val="28"/>
        </w:rPr>
        <w:tab/>
      </w:r>
      <w:proofErr w:type="gramEnd"/>
    </w:p>
    <w:p w:rsidR="00A4402E" w:rsidRDefault="00A4402E" w:rsidP="00A4402E">
      <w:pPr>
        <w:shd w:val="clear" w:color="auto" w:fill="FFFFFF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возлагаю на себя.</w:t>
      </w:r>
    </w:p>
    <w:p w:rsidR="00A4402E" w:rsidRDefault="00A4402E" w:rsidP="00A4402E">
      <w:pPr>
        <w:widowControl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Опубликовать  настоящее решение в периодическом печатном издании «Органы местного самоуправления </w:t>
      </w:r>
      <w:proofErr w:type="spellStart"/>
      <w:r>
        <w:rPr>
          <w:sz w:val="28"/>
          <w:szCs w:val="28"/>
        </w:rPr>
        <w:t>Отрокского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A4402E" w:rsidRDefault="00A4402E" w:rsidP="00A4402E">
      <w:pPr>
        <w:widowControl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>
          <w:rFonts w:cs="Arial"/>
          <w:sz w:val="28"/>
          <w:szCs w:val="28"/>
        </w:rPr>
        <w:t>. Решение вступает в силу через месяц со дня его официального опубликования и распространяет свое действие на правоотношения, возникшие с 1 января 2019 года.</w:t>
      </w:r>
    </w:p>
    <w:p w:rsidR="00A4402E" w:rsidRDefault="00A4402E" w:rsidP="00A4402E">
      <w:pPr>
        <w:shd w:val="clear" w:color="auto" w:fill="FFFFFF"/>
        <w:tabs>
          <w:tab w:val="left" w:pos="9356"/>
        </w:tabs>
        <w:spacing w:line="360" w:lineRule="auto"/>
        <w:ind w:right="1" w:firstLine="709"/>
        <w:jc w:val="both"/>
        <w:rPr>
          <w:spacing w:val="-3"/>
          <w:sz w:val="28"/>
          <w:szCs w:val="28"/>
        </w:rPr>
      </w:pPr>
    </w:p>
    <w:p w:rsidR="00A4402E" w:rsidRDefault="00A4402E" w:rsidP="00A4402E">
      <w:pPr>
        <w:rPr>
          <w:sz w:val="28"/>
          <w:szCs w:val="28"/>
        </w:rPr>
      </w:pPr>
    </w:p>
    <w:p w:rsidR="00A4402E" w:rsidRDefault="00A4402E" w:rsidP="00A4402E">
      <w:pPr>
        <w:rPr>
          <w:sz w:val="28"/>
          <w:szCs w:val="28"/>
        </w:rPr>
      </w:pPr>
    </w:p>
    <w:p w:rsidR="00A4402E" w:rsidRDefault="00A4402E" w:rsidP="00A4402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  </w:t>
      </w:r>
    </w:p>
    <w:p w:rsidR="00A4402E" w:rsidRDefault="00A4402E" w:rsidP="00A4402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4402E" w:rsidRDefault="00A4402E" w:rsidP="00A4402E">
      <w:pPr>
        <w:tabs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епутатов</w:t>
      </w:r>
      <w:r>
        <w:rPr>
          <w:sz w:val="28"/>
          <w:szCs w:val="28"/>
        </w:rPr>
        <w:tab/>
        <w:t xml:space="preserve">                                                                               К.И. Москаленко</w:t>
      </w:r>
    </w:p>
    <w:p w:rsidR="003A4C94" w:rsidRDefault="003A4C94"/>
    <w:sectPr w:rsidR="003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D5DD3"/>
    <w:multiLevelType w:val="hybridMultilevel"/>
    <w:tmpl w:val="6CA8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2E"/>
    <w:rsid w:val="003A4C94"/>
    <w:rsid w:val="00A4402E"/>
    <w:rsid w:val="00B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0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440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0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440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2019-06-20T04:17:00Z</cp:lastPrinted>
  <dcterms:created xsi:type="dcterms:W3CDTF">2019-06-20T04:06:00Z</dcterms:created>
  <dcterms:modified xsi:type="dcterms:W3CDTF">2019-06-20T04:18:00Z</dcterms:modified>
</cp:coreProperties>
</file>