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32" w:rsidRDefault="00EA0332" w:rsidP="00EA0332">
      <w:pPr>
        <w:tabs>
          <w:tab w:val="left" w:pos="73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КРАСНОЯРСКИЙ  КРАЙ</w:t>
      </w:r>
    </w:p>
    <w:p w:rsidR="00EA0332" w:rsidRDefault="00EA0332" w:rsidP="00EA0332">
      <w:pPr>
        <w:tabs>
          <w:tab w:val="left" w:pos="25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ИДРИНСКИЙ  РАЙОН</w:t>
      </w:r>
    </w:p>
    <w:p w:rsidR="00EA0332" w:rsidRDefault="00EA0332" w:rsidP="00EA0332">
      <w:pPr>
        <w:tabs>
          <w:tab w:val="left" w:pos="25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ОТРОКСКСКИЙ СЕЛЬСКИЙ  СОВЕТ  ДЕПУТАТОВ</w:t>
      </w:r>
    </w:p>
    <w:p w:rsidR="00EA0332" w:rsidRDefault="00EA0332" w:rsidP="00EA0332">
      <w:pPr>
        <w:tabs>
          <w:tab w:val="left" w:pos="2505"/>
        </w:tabs>
        <w:jc w:val="center"/>
        <w:rPr>
          <w:sz w:val="28"/>
          <w:szCs w:val="28"/>
        </w:rPr>
      </w:pPr>
    </w:p>
    <w:p w:rsidR="00EA0332" w:rsidRDefault="00EA0332" w:rsidP="00EA0332">
      <w:pPr>
        <w:tabs>
          <w:tab w:val="left" w:pos="2505"/>
          <w:tab w:val="center" w:pos="4860"/>
          <w:tab w:val="left" w:pos="811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  <w:t xml:space="preserve"> </w:t>
      </w:r>
    </w:p>
    <w:p w:rsidR="00EA0332" w:rsidRDefault="00EA0332" w:rsidP="00EA0332">
      <w:pPr>
        <w:tabs>
          <w:tab w:val="left" w:pos="2505"/>
          <w:tab w:val="left" w:pos="829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A0332" w:rsidRPr="00227569" w:rsidRDefault="00EA0332" w:rsidP="00EA0332">
      <w:pPr>
        <w:tabs>
          <w:tab w:val="left" w:pos="2505"/>
          <w:tab w:val="left" w:pos="8292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Pr="00227569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Pr="00227569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Pr="00227569">
        <w:rPr>
          <w:sz w:val="28"/>
          <w:szCs w:val="28"/>
        </w:rPr>
        <w:t>20</w:t>
      </w:r>
      <w:r>
        <w:rPr>
          <w:sz w:val="28"/>
          <w:szCs w:val="28"/>
        </w:rPr>
        <w:tab/>
        <w:t xml:space="preserve">                       с. Отрок                               №  </w:t>
      </w:r>
      <w:r w:rsidRPr="00227569">
        <w:rPr>
          <w:sz w:val="28"/>
          <w:szCs w:val="28"/>
        </w:rPr>
        <w:t>45</w:t>
      </w:r>
      <w:r>
        <w:rPr>
          <w:sz w:val="28"/>
          <w:szCs w:val="28"/>
        </w:rPr>
        <w:t xml:space="preserve">- </w:t>
      </w:r>
      <w:r w:rsidRPr="00227569">
        <w:rPr>
          <w:sz w:val="28"/>
          <w:szCs w:val="28"/>
        </w:rPr>
        <w:t>91</w:t>
      </w:r>
    </w:p>
    <w:p w:rsidR="00EA0332" w:rsidRDefault="00EA0332" w:rsidP="00EA0332">
      <w:pPr>
        <w:tabs>
          <w:tab w:val="left" w:pos="250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A0332" w:rsidRDefault="00EA0332" w:rsidP="00EA0332">
      <w:pPr>
        <w:autoSpaceDE w:val="0"/>
        <w:autoSpaceDN w:val="0"/>
        <w:adjustRightInd w:val="0"/>
        <w:ind w:right="-6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от </w:t>
      </w:r>
      <w:r w:rsidR="00A6597A">
        <w:rPr>
          <w:sz w:val="28"/>
          <w:szCs w:val="28"/>
        </w:rPr>
        <w:t>3</w:t>
      </w:r>
      <w:r w:rsidR="00227569" w:rsidRPr="00227569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227569" w:rsidRPr="00227569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227569" w:rsidRPr="00227569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227569" w:rsidRPr="00227569">
        <w:rPr>
          <w:sz w:val="28"/>
          <w:szCs w:val="28"/>
        </w:rPr>
        <w:t>39</w:t>
      </w:r>
      <w:r>
        <w:rPr>
          <w:sz w:val="28"/>
          <w:szCs w:val="28"/>
        </w:rPr>
        <w:t>-</w:t>
      </w:r>
      <w:r w:rsidR="00227569" w:rsidRPr="00227569">
        <w:rPr>
          <w:sz w:val="28"/>
          <w:szCs w:val="28"/>
        </w:rPr>
        <w:t>79</w:t>
      </w:r>
      <w:r>
        <w:rPr>
          <w:sz w:val="28"/>
          <w:szCs w:val="28"/>
        </w:rPr>
        <w:t>-ВН «</w:t>
      </w:r>
      <w:r w:rsidR="00227569">
        <w:rPr>
          <w:iCs/>
          <w:sz w:val="28"/>
          <w:szCs w:val="28"/>
        </w:rPr>
        <w:t>О земельном налоге</w:t>
      </w:r>
      <w:r>
        <w:rPr>
          <w:sz w:val="28"/>
          <w:szCs w:val="28"/>
        </w:rPr>
        <w:t>»</w:t>
      </w:r>
    </w:p>
    <w:p w:rsidR="00EA0332" w:rsidRDefault="00EA0332" w:rsidP="00EA03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0332" w:rsidRDefault="00EA0332" w:rsidP="00EA0332">
      <w:pPr>
        <w:autoSpaceDE w:val="0"/>
        <w:autoSpaceDN w:val="0"/>
        <w:adjustRightInd w:val="0"/>
        <w:ind w:right="-6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прокуратуры </w:t>
      </w:r>
      <w:proofErr w:type="spellStart"/>
      <w:r w:rsidR="00227569">
        <w:rPr>
          <w:sz w:val="28"/>
          <w:szCs w:val="28"/>
        </w:rPr>
        <w:t>Идринского</w:t>
      </w:r>
      <w:proofErr w:type="spellEnd"/>
      <w:r w:rsidR="0022756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на решение </w:t>
      </w:r>
      <w:proofErr w:type="spellStart"/>
      <w:r>
        <w:rPr>
          <w:sz w:val="28"/>
          <w:szCs w:val="28"/>
        </w:rPr>
        <w:t>Отрокского</w:t>
      </w:r>
      <w:proofErr w:type="spellEnd"/>
      <w:r>
        <w:rPr>
          <w:sz w:val="28"/>
          <w:szCs w:val="28"/>
        </w:rPr>
        <w:t xml:space="preserve"> сельского Совета депутатов от </w:t>
      </w:r>
      <w:r w:rsidR="00A6597A">
        <w:rPr>
          <w:sz w:val="28"/>
          <w:szCs w:val="28"/>
        </w:rPr>
        <w:t>3</w:t>
      </w:r>
      <w:bookmarkStart w:id="0" w:name="_GoBack"/>
      <w:bookmarkEnd w:id="0"/>
      <w:r w:rsidR="00227569" w:rsidRPr="00227569">
        <w:rPr>
          <w:sz w:val="28"/>
          <w:szCs w:val="28"/>
        </w:rPr>
        <w:t>1</w:t>
      </w:r>
      <w:r w:rsidR="00227569">
        <w:rPr>
          <w:sz w:val="28"/>
          <w:szCs w:val="28"/>
        </w:rPr>
        <w:t>.1</w:t>
      </w:r>
      <w:r w:rsidR="00227569" w:rsidRPr="00227569">
        <w:rPr>
          <w:sz w:val="28"/>
          <w:szCs w:val="28"/>
        </w:rPr>
        <w:t>0</w:t>
      </w:r>
      <w:r w:rsidR="00227569">
        <w:rPr>
          <w:sz w:val="28"/>
          <w:szCs w:val="28"/>
        </w:rPr>
        <w:t>.201</w:t>
      </w:r>
      <w:r w:rsidR="00227569" w:rsidRPr="00227569">
        <w:rPr>
          <w:sz w:val="28"/>
          <w:szCs w:val="28"/>
        </w:rPr>
        <w:t>9</w:t>
      </w:r>
      <w:r w:rsidR="00227569">
        <w:rPr>
          <w:sz w:val="28"/>
          <w:szCs w:val="28"/>
        </w:rPr>
        <w:t xml:space="preserve"> № </w:t>
      </w:r>
      <w:r w:rsidR="00227569" w:rsidRPr="00227569">
        <w:rPr>
          <w:sz w:val="28"/>
          <w:szCs w:val="28"/>
        </w:rPr>
        <w:t>39</w:t>
      </w:r>
      <w:r w:rsidR="00227569">
        <w:rPr>
          <w:sz w:val="28"/>
          <w:szCs w:val="28"/>
        </w:rPr>
        <w:t>-</w:t>
      </w:r>
      <w:r w:rsidR="00227569" w:rsidRPr="00227569">
        <w:rPr>
          <w:sz w:val="28"/>
          <w:szCs w:val="28"/>
        </w:rPr>
        <w:t>79</w:t>
      </w:r>
      <w:r w:rsidR="00227569">
        <w:rPr>
          <w:sz w:val="28"/>
          <w:szCs w:val="28"/>
        </w:rPr>
        <w:t>-ВН «</w:t>
      </w:r>
      <w:r w:rsidR="00227569">
        <w:rPr>
          <w:iCs/>
          <w:sz w:val="28"/>
          <w:szCs w:val="28"/>
        </w:rPr>
        <w:t>О земельном налоге</w:t>
      </w:r>
      <w:r w:rsidR="00227569">
        <w:rPr>
          <w:sz w:val="28"/>
          <w:szCs w:val="28"/>
        </w:rPr>
        <w:t>»</w:t>
      </w:r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Отрокский</w:t>
      </w:r>
      <w:proofErr w:type="spellEnd"/>
      <w:r>
        <w:rPr>
          <w:sz w:val="28"/>
          <w:szCs w:val="28"/>
        </w:rPr>
        <w:t xml:space="preserve"> сельский Совет депутатов  </w:t>
      </w:r>
      <w:r>
        <w:rPr>
          <w:b/>
          <w:sz w:val="28"/>
          <w:szCs w:val="28"/>
        </w:rPr>
        <w:t>РЕШИЛ:</w:t>
      </w:r>
    </w:p>
    <w:p w:rsidR="00EA0332" w:rsidRDefault="00EA0332" w:rsidP="00EA0332">
      <w:pPr>
        <w:rPr>
          <w:sz w:val="28"/>
          <w:szCs w:val="28"/>
        </w:rPr>
      </w:pPr>
    </w:p>
    <w:p w:rsidR="00EA0332" w:rsidRDefault="00EA0332" w:rsidP="00EA0332">
      <w:pPr>
        <w:autoSpaceDE w:val="0"/>
        <w:autoSpaceDN w:val="0"/>
        <w:adjustRightInd w:val="0"/>
        <w:ind w:right="-6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1. Внести изменения в решение </w:t>
      </w:r>
      <w:proofErr w:type="spellStart"/>
      <w:r>
        <w:rPr>
          <w:sz w:val="28"/>
          <w:szCs w:val="28"/>
        </w:rPr>
        <w:t>Отрокского</w:t>
      </w:r>
      <w:proofErr w:type="spellEnd"/>
      <w:r>
        <w:rPr>
          <w:sz w:val="28"/>
          <w:szCs w:val="28"/>
        </w:rPr>
        <w:t xml:space="preserve"> сельского совета депутатов от </w:t>
      </w:r>
      <w:r w:rsidR="00227569" w:rsidRPr="00227569">
        <w:rPr>
          <w:sz w:val="28"/>
          <w:szCs w:val="28"/>
        </w:rPr>
        <w:t>21</w:t>
      </w:r>
      <w:r w:rsidR="00227569">
        <w:rPr>
          <w:sz w:val="28"/>
          <w:szCs w:val="28"/>
        </w:rPr>
        <w:t>.1</w:t>
      </w:r>
      <w:r w:rsidR="00227569" w:rsidRPr="00227569">
        <w:rPr>
          <w:sz w:val="28"/>
          <w:szCs w:val="28"/>
        </w:rPr>
        <w:t>0</w:t>
      </w:r>
      <w:r w:rsidR="00227569">
        <w:rPr>
          <w:sz w:val="28"/>
          <w:szCs w:val="28"/>
        </w:rPr>
        <w:t>.201</w:t>
      </w:r>
      <w:r w:rsidR="00227569" w:rsidRPr="00227569">
        <w:rPr>
          <w:sz w:val="28"/>
          <w:szCs w:val="28"/>
        </w:rPr>
        <w:t>9</w:t>
      </w:r>
      <w:r w:rsidR="00227569">
        <w:rPr>
          <w:sz w:val="28"/>
          <w:szCs w:val="28"/>
        </w:rPr>
        <w:t xml:space="preserve"> № </w:t>
      </w:r>
      <w:r w:rsidR="00227569" w:rsidRPr="00227569">
        <w:rPr>
          <w:sz w:val="28"/>
          <w:szCs w:val="28"/>
        </w:rPr>
        <w:t>39</w:t>
      </w:r>
      <w:r w:rsidR="00227569">
        <w:rPr>
          <w:sz w:val="28"/>
          <w:szCs w:val="28"/>
        </w:rPr>
        <w:t>-</w:t>
      </w:r>
      <w:r w:rsidR="00227569" w:rsidRPr="00227569">
        <w:rPr>
          <w:sz w:val="28"/>
          <w:szCs w:val="28"/>
        </w:rPr>
        <w:t>79</w:t>
      </w:r>
      <w:r w:rsidR="00227569">
        <w:rPr>
          <w:sz w:val="28"/>
          <w:szCs w:val="28"/>
        </w:rPr>
        <w:t>-ВН «</w:t>
      </w:r>
      <w:r w:rsidR="00227569">
        <w:rPr>
          <w:iCs/>
          <w:sz w:val="28"/>
          <w:szCs w:val="28"/>
        </w:rPr>
        <w:t>О земельном налоге</w:t>
      </w:r>
      <w:r w:rsidR="00227569">
        <w:rPr>
          <w:sz w:val="28"/>
          <w:szCs w:val="28"/>
        </w:rPr>
        <w:t>»</w:t>
      </w:r>
    </w:p>
    <w:p w:rsidR="00EA0332" w:rsidRDefault="00EA0332" w:rsidP="00EA0332">
      <w:pPr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227569">
        <w:rPr>
          <w:sz w:val="28"/>
          <w:szCs w:val="28"/>
        </w:rPr>
        <w:t>подпункт</w:t>
      </w:r>
      <w:r w:rsidR="00223F2D">
        <w:rPr>
          <w:sz w:val="28"/>
          <w:szCs w:val="28"/>
        </w:rPr>
        <w:t>ы</w:t>
      </w:r>
      <w:r w:rsidR="00227569">
        <w:rPr>
          <w:sz w:val="28"/>
          <w:szCs w:val="28"/>
        </w:rPr>
        <w:t xml:space="preserve"> 3,</w:t>
      </w:r>
      <w:r w:rsidR="00223F2D">
        <w:rPr>
          <w:sz w:val="28"/>
          <w:szCs w:val="28"/>
        </w:rPr>
        <w:t xml:space="preserve"> </w:t>
      </w:r>
      <w:r w:rsidR="00227569">
        <w:rPr>
          <w:sz w:val="28"/>
          <w:szCs w:val="28"/>
        </w:rPr>
        <w:t xml:space="preserve">4 пункта 5 </w:t>
      </w:r>
      <w:r w:rsidR="00223F2D">
        <w:rPr>
          <w:sz w:val="28"/>
          <w:szCs w:val="28"/>
        </w:rPr>
        <w:t>из решения исключить.</w:t>
      </w:r>
    </w:p>
    <w:p w:rsidR="00EA0332" w:rsidRDefault="00EA0332" w:rsidP="00EA0332">
      <w:pPr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оставляю за собой.</w:t>
      </w:r>
    </w:p>
    <w:p w:rsidR="00EA0332" w:rsidRDefault="00EA0332" w:rsidP="00EA0332">
      <w:pPr>
        <w:rPr>
          <w:sz w:val="28"/>
          <w:szCs w:val="28"/>
        </w:rPr>
      </w:pPr>
      <w:r>
        <w:rPr>
          <w:sz w:val="28"/>
          <w:szCs w:val="28"/>
        </w:rPr>
        <w:t xml:space="preserve">     3. Решение вступает в силу в день, следующий за днем его официального обнародования, путем размещения на информационных стендах.</w:t>
      </w:r>
    </w:p>
    <w:p w:rsidR="00EA0332" w:rsidRDefault="00EA0332" w:rsidP="00EA0332">
      <w:pPr>
        <w:rPr>
          <w:sz w:val="28"/>
          <w:szCs w:val="28"/>
        </w:rPr>
      </w:pPr>
    </w:p>
    <w:p w:rsidR="00EA0332" w:rsidRDefault="00EA0332" w:rsidP="00EA0332">
      <w:pPr>
        <w:rPr>
          <w:sz w:val="28"/>
          <w:szCs w:val="28"/>
        </w:rPr>
      </w:pPr>
    </w:p>
    <w:p w:rsidR="00EA0332" w:rsidRDefault="00EA0332" w:rsidP="00EA0332">
      <w:pPr>
        <w:rPr>
          <w:sz w:val="28"/>
          <w:szCs w:val="28"/>
        </w:rPr>
      </w:pPr>
    </w:p>
    <w:p w:rsidR="00EA0332" w:rsidRDefault="00EA0332" w:rsidP="00EA0332">
      <w:pPr>
        <w:rPr>
          <w:sz w:val="28"/>
          <w:szCs w:val="28"/>
        </w:rPr>
      </w:pPr>
    </w:p>
    <w:p w:rsidR="00EA0332" w:rsidRDefault="00EA0332" w:rsidP="00EA033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</w:t>
      </w:r>
    </w:p>
    <w:p w:rsidR="00EA0332" w:rsidRDefault="00EA0332" w:rsidP="00EA033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EA0332" w:rsidRDefault="00EA0332" w:rsidP="00EA0332">
      <w:pPr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К.И. Москаленко</w:t>
      </w:r>
    </w:p>
    <w:p w:rsidR="00EA0332" w:rsidRDefault="00EA0332" w:rsidP="00EA0332">
      <w:pPr>
        <w:rPr>
          <w:sz w:val="28"/>
          <w:szCs w:val="28"/>
        </w:rPr>
      </w:pPr>
    </w:p>
    <w:p w:rsidR="00E00789" w:rsidRDefault="00E00789"/>
    <w:sectPr w:rsidR="00E00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32"/>
    <w:rsid w:val="00223F2D"/>
    <w:rsid w:val="00227569"/>
    <w:rsid w:val="00A6597A"/>
    <w:rsid w:val="00E00789"/>
    <w:rsid w:val="00EA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5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2020-08-19T01:24:00Z</cp:lastPrinted>
  <dcterms:created xsi:type="dcterms:W3CDTF">2020-06-29T02:01:00Z</dcterms:created>
  <dcterms:modified xsi:type="dcterms:W3CDTF">2020-08-19T01:25:00Z</dcterms:modified>
</cp:coreProperties>
</file>